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E313" w14:textId="77777777" w:rsidR="0061611E" w:rsidRPr="0065399C" w:rsidRDefault="001C498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65399C">
        <w:rPr>
          <w:rFonts w:ascii="Times New Roman" w:hAnsi="Times New Roman" w:cs="Times New Roman"/>
          <w:b/>
          <w:sz w:val="30"/>
          <w:szCs w:val="30"/>
          <w:lang w:val="ru-RU"/>
        </w:rPr>
        <w:t>План действий по реализации Концепции развития креативной экономики 2021-2023 г.г.</w:t>
      </w:r>
    </w:p>
    <w:p w14:paraId="1C341BE2" w14:textId="2EAD9DAA" w:rsidR="0061611E" w:rsidRDefault="006161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"/>
        <w:tblW w:w="14702" w:type="dxa"/>
        <w:tblLayout w:type="fixed"/>
        <w:tblLook w:val="04A0" w:firstRow="1" w:lastRow="0" w:firstColumn="1" w:lastColumn="0" w:noHBand="0" w:noVBand="1"/>
      </w:tblPr>
      <w:tblGrid>
        <w:gridCol w:w="458"/>
        <w:gridCol w:w="1947"/>
        <w:gridCol w:w="4111"/>
        <w:gridCol w:w="1559"/>
        <w:gridCol w:w="2552"/>
        <w:gridCol w:w="2126"/>
        <w:gridCol w:w="1943"/>
        <w:gridCol w:w="6"/>
      </w:tblGrid>
      <w:tr w:rsidR="00224BDD" w:rsidRPr="00141877" w14:paraId="2D9733D8" w14:textId="77777777" w:rsidTr="006938EB">
        <w:tc>
          <w:tcPr>
            <w:tcW w:w="458" w:type="dxa"/>
            <w:vAlign w:val="center"/>
          </w:tcPr>
          <w:p w14:paraId="0B33C85E" w14:textId="77777777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1947" w:type="dxa"/>
            <w:vAlign w:val="center"/>
          </w:tcPr>
          <w:p w14:paraId="5C9A7A17" w14:textId="77777777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4111" w:type="dxa"/>
            <w:vAlign w:val="center"/>
          </w:tcPr>
          <w:p w14:paraId="2D4AAA2F" w14:textId="0A2CF01E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Мер</w:t>
            </w:r>
            <w:r w:rsidR="00F446F4"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ы</w:t>
            </w: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/ </w:t>
            </w:r>
            <w:r w:rsidR="00F446F4"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Д</w:t>
            </w: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ействия</w:t>
            </w:r>
          </w:p>
        </w:tc>
        <w:tc>
          <w:tcPr>
            <w:tcW w:w="1559" w:type="dxa"/>
            <w:vAlign w:val="center"/>
          </w:tcPr>
          <w:p w14:paraId="246FA125" w14:textId="4452B0B6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Срок реализации</w:t>
            </w:r>
          </w:p>
        </w:tc>
        <w:tc>
          <w:tcPr>
            <w:tcW w:w="2552" w:type="dxa"/>
            <w:vAlign w:val="center"/>
          </w:tcPr>
          <w:p w14:paraId="6985DAA3" w14:textId="329AB9BE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Ожидаемые результаты (продукт)</w:t>
            </w:r>
          </w:p>
        </w:tc>
        <w:tc>
          <w:tcPr>
            <w:tcW w:w="2126" w:type="dxa"/>
            <w:vAlign w:val="center"/>
          </w:tcPr>
          <w:p w14:paraId="4F218305" w14:textId="544B12BE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Источник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0F82F254" w14:textId="09CF011E" w:rsidR="00224BDD" w:rsidRPr="00141877" w:rsidRDefault="00224BDD" w:rsidP="00C773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Ответственные исполнители</w:t>
            </w:r>
          </w:p>
        </w:tc>
      </w:tr>
      <w:tr w:rsidR="00224BDD" w:rsidRPr="00537FED" w14:paraId="26E41186" w14:textId="77777777" w:rsidTr="006938EB">
        <w:trPr>
          <w:trHeight w:val="473"/>
        </w:trPr>
        <w:tc>
          <w:tcPr>
            <w:tcW w:w="14702" w:type="dxa"/>
            <w:gridSpan w:val="8"/>
            <w:shd w:val="clear" w:color="auto" w:fill="DBE5F1" w:themeFill="accent1" w:themeFillTint="33"/>
            <w:vAlign w:val="center"/>
          </w:tcPr>
          <w:p w14:paraId="1CACA935" w14:textId="77777777" w:rsidR="00224BDD" w:rsidRPr="00141877" w:rsidRDefault="00224BDD" w:rsidP="00224B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1: ЭТАП 2021-2022 г.г: ФОРМИРОВАНИЕ </w:t>
            </w:r>
            <w:r w:rsidRPr="00141877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комплексной государственной политики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РАЗВИТИЯ КРЕАТИВНОЙ ЭКОНОМИКИ В КЫРГЫЗСКОЙ РЕСПУБЛИКЕ</w:t>
            </w:r>
          </w:p>
        </w:tc>
      </w:tr>
      <w:tr w:rsidR="00FD3E72" w:rsidRPr="00141877" w14:paraId="42A0FB93" w14:textId="77777777" w:rsidTr="006938EB">
        <w:tc>
          <w:tcPr>
            <w:tcW w:w="458" w:type="dxa"/>
            <w:vMerge w:val="restart"/>
          </w:tcPr>
          <w:p w14:paraId="7A19AD30" w14:textId="04D70791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4615FCC7" w14:textId="24FFCFE3" w:rsidR="00FD3E72" w:rsidRPr="00141877" w:rsidRDefault="00FD3E72" w:rsidP="0058501B">
            <w:pPr>
              <w:pStyle w:val="a3"/>
              <w:numPr>
                <w:ilvl w:val="1"/>
                <w:numId w:val="1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системы учета и мониторинга; механизмов поддержки развития КИ.</w:t>
            </w:r>
          </w:p>
        </w:tc>
        <w:tc>
          <w:tcPr>
            <w:tcW w:w="4111" w:type="dxa"/>
          </w:tcPr>
          <w:p w14:paraId="548F3F53" w14:textId="232BA970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критериев креативной экономики и выделение направлений КИ в ГКЭД.</w:t>
            </w:r>
          </w:p>
        </w:tc>
        <w:tc>
          <w:tcPr>
            <w:tcW w:w="1559" w:type="dxa"/>
            <w:vAlign w:val="center"/>
          </w:tcPr>
          <w:p w14:paraId="167D359C" w14:textId="6F726D54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5C7E6F12" w14:textId="6C062B7B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Определены измеримые критерии КЭ и направления КИ.</w:t>
            </w:r>
          </w:p>
        </w:tc>
        <w:tc>
          <w:tcPr>
            <w:tcW w:w="2126" w:type="dxa"/>
            <w:vAlign w:val="center"/>
          </w:tcPr>
          <w:p w14:paraId="7977F7BA" w14:textId="61FE8AA7" w:rsidR="00FD3E72" w:rsidRPr="00141877" w:rsidRDefault="00FD3E72" w:rsidP="001172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рамках республиканского бюджета</w:t>
            </w:r>
          </w:p>
        </w:tc>
        <w:tc>
          <w:tcPr>
            <w:tcW w:w="1949" w:type="dxa"/>
            <w:gridSpan w:val="2"/>
            <w:vAlign w:val="center"/>
          </w:tcPr>
          <w:p w14:paraId="0A6793E2" w14:textId="1D5D05E6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МЭ, НСК</w:t>
            </w:r>
          </w:p>
        </w:tc>
      </w:tr>
      <w:tr w:rsidR="00FD3E72" w:rsidRPr="00537FED" w14:paraId="19268C29" w14:textId="77777777" w:rsidTr="006938EB">
        <w:tc>
          <w:tcPr>
            <w:tcW w:w="458" w:type="dxa"/>
            <w:vMerge/>
            <w:vAlign w:val="center"/>
          </w:tcPr>
          <w:p w14:paraId="06D83734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2FCA7E17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0653F4AD" w14:textId="203360A4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Внесение изменений в классификатор в части детализации ИКТ индустрий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1559" w:type="dxa"/>
            <w:vAlign w:val="center"/>
          </w:tcPr>
          <w:p w14:paraId="5DDE4CCA" w14:textId="32ECEE01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3434C736" w14:textId="461DBC2F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Внесены изменения в ГКЭД в части ИКТ индустрий.</w:t>
            </w:r>
          </w:p>
        </w:tc>
        <w:tc>
          <w:tcPr>
            <w:tcW w:w="2126" w:type="dxa"/>
            <w:vAlign w:val="center"/>
          </w:tcPr>
          <w:p w14:paraId="67CB36AF" w14:textId="7DBE9C39" w:rsidR="00FD3E72" w:rsidRPr="00141877" w:rsidRDefault="00FD3E72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рамках республиканского бюджета</w:t>
            </w:r>
          </w:p>
        </w:tc>
        <w:tc>
          <w:tcPr>
            <w:tcW w:w="1949" w:type="dxa"/>
            <w:gridSpan w:val="2"/>
            <w:vAlign w:val="center"/>
          </w:tcPr>
          <w:p w14:paraId="79FDD021" w14:textId="31458583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НСК, МЭ, ПВТ (по согласованию)</w:t>
            </w:r>
          </w:p>
        </w:tc>
      </w:tr>
      <w:tr w:rsidR="00FD3E72" w:rsidRPr="00141877" w14:paraId="3F638DBA" w14:textId="77777777" w:rsidTr="006938EB">
        <w:tc>
          <w:tcPr>
            <w:tcW w:w="458" w:type="dxa"/>
            <w:vMerge/>
            <w:vAlign w:val="center"/>
          </w:tcPr>
          <w:p w14:paraId="6826E711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377B695E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4860E19" w14:textId="124228CA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Определение/утверждение перечня показателей, характеризующих состояние развития креативной экономики.</w:t>
            </w:r>
          </w:p>
        </w:tc>
        <w:tc>
          <w:tcPr>
            <w:tcW w:w="1559" w:type="dxa"/>
            <w:vAlign w:val="center"/>
          </w:tcPr>
          <w:p w14:paraId="75D78B7A" w14:textId="0EBEB289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690EC293" w14:textId="6891CA15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Измеримые данные для отслеживания динамики и тенденций развития КИ и в целом КЭ.</w:t>
            </w:r>
          </w:p>
        </w:tc>
        <w:tc>
          <w:tcPr>
            <w:tcW w:w="2126" w:type="dxa"/>
            <w:vAlign w:val="center"/>
          </w:tcPr>
          <w:p w14:paraId="764B79F5" w14:textId="09B5BBA9" w:rsidR="00FD3E72" w:rsidRPr="00141877" w:rsidRDefault="00FD3E72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рамках республиканского бюджета</w:t>
            </w:r>
          </w:p>
        </w:tc>
        <w:tc>
          <w:tcPr>
            <w:tcW w:w="1949" w:type="dxa"/>
            <w:gridSpan w:val="2"/>
            <w:vAlign w:val="center"/>
          </w:tcPr>
          <w:p w14:paraId="4892B62C" w14:textId="63FFB5AC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МЭ, НСК</w:t>
            </w:r>
          </w:p>
        </w:tc>
      </w:tr>
      <w:tr w:rsidR="00FD3E72" w:rsidRPr="00141877" w14:paraId="3229F536" w14:textId="77777777" w:rsidTr="006938EB">
        <w:tc>
          <w:tcPr>
            <w:tcW w:w="458" w:type="dxa"/>
            <w:vMerge/>
            <w:vAlign w:val="center"/>
          </w:tcPr>
          <w:p w14:paraId="7AE41F84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1C9A1473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5E0F3F3D" w14:textId="0EB0F24F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Внесение изменений/дополнений в классификатор (ГКЭД) по мере необходимости и систему сбора и учета информации по предприятиям КИ.</w:t>
            </w:r>
          </w:p>
        </w:tc>
        <w:tc>
          <w:tcPr>
            <w:tcW w:w="1559" w:type="dxa"/>
            <w:vAlign w:val="center"/>
          </w:tcPr>
          <w:p w14:paraId="09FA0199" w14:textId="4435A47B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571BF66A" w14:textId="41EA517E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системы статистического учета креативных индустрий и публикация данных в открытых источниках.</w:t>
            </w:r>
          </w:p>
        </w:tc>
        <w:tc>
          <w:tcPr>
            <w:tcW w:w="2126" w:type="dxa"/>
            <w:vAlign w:val="center"/>
          </w:tcPr>
          <w:p w14:paraId="66C9244F" w14:textId="64A715FC" w:rsidR="00FD3E72" w:rsidRPr="00141877" w:rsidRDefault="00FD3E72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рамках республиканского бюджета</w:t>
            </w:r>
          </w:p>
        </w:tc>
        <w:tc>
          <w:tcPr>
            <w:tcW w:w="1949" w:type="dxa"/>
            <w:gridSpan w:val="2"/>
            <w:vAlign w:val="center"/>
          </w:tcPr>
          <w:p w14:paraId="4D82E8CE" w14:textId="06013294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НСК, МЭ</w:t>
            </w:r>
          </w:p>
        </w:tc>
      </w:tr>
      <w:tr w:rsidR="00FD3E72" w:rsidRPr="00141877" w14:paraId="6734B04D" w14:textId="77777777" w:rsidTr="006938EB">
        <w:tc>
          <w:tcPr>
            <w:tcW w:w="458" w:type="dxa"/>
            <w:vMerge/>
            <w:vAlign w:val="center"/>
          </w:tcPr>
          <w:p w14:paraId="6989AD76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61D0873E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7E14DA3" w14:textId="41491A2A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Внесение дополнений в перечень видов индивидуальной предпринимательской деятельности</w:t>
            </w:r>
            <w:r w:rsidRPr="0014187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(в рамках реформ фискализации).</w:t>
            </w:r>
          </w:p>
        </w:tc>
        <w:tc>
          <w:tcPr>
            <w:tcW w:w="1559" w:type="dxa"/>
            <w:vAlign w:val="center"/>
          </w:tcPr>
          <w:p w14:paraId="396C2036" w14:textId="2C63F0CF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041C81BA" w14:textId="554519A0" w:rsidR="00FD3E72" w:rsidRPr="00141877" w:rsidRDefault="00FD3E72" w:rsidP="005605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роста КИ и увеличение доходов государственного бюджета.</w:t>
            </w:r>
          </w:p>
        </w:tc>
        <w:tc>
          <w:tcPr>
            <w:tcW w:w="2126" w:type="dxa"/>
            <w:vAlign w:val="center"/>
          </w:tcPr>
          <w:p w14:paraId="54A96255" w14:textId="567D0960" w:rsidR="00FD3E72" w:rsidRPr="00141877" w:rsidRDefault="00FD3E72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рамках республиканского бюджета</w:t>
            </w:r>
          </w:p>
        </w:tc>
        <w:tc>
          <w:tcPr>
            <w:tcW w:w="1949" w:type="dxa"/>
            <w:gridSpan w:val="2"/>
            <w:vAlign w:val="center"/>
          </w:tcPr>
          <w:p w14:paraId="012E45B4" w14:textId="782D716D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МЭ, ГНС</w:t>
            </w:r>
          </w:p>
        </w:tc>
      </w:tr>
      <w:tr w:rsidR="00FD3E72" w:rsidRPr="00141877" w14:paraId="6B31E252" w14:textId="77777777" w:rsidTr="006938EB">
        <w:tc>
          <w:tcPr>
            <w:tcW w:w="458" w:type="dxa"/>
            <w:vMerge/>
            <w:vAlign w:val="center"/>
          </w:tcPr>
          <w:p w14:paraId="2996649C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99E6F1F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E199F74" w14:textId="57F8B3C1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и реализация проектов ГЧП в сфере КИ.</w:t>
            </w:r>
          </w:p>
        </w:tc>
        <w:tc>
          <w:tcPr>
            <w:tcW w:w="1559" w:type="dxa"/>
            <w:vAlign w:val="center"/>
          </w:tcPr>
          <w:p w14:paraId="5806D88A" w14:textId="10A3E1E6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конца 2023 г.</w:t>
            </w:r>
          </w:p>
        </w:tc>
        <w:tc>
          <w:tcPr>
            <w:tcW w:w="2552" w:type="dxa"/>
          </w:tcPr>
          <w:p w14:paraId="19AE1734" w14:textId="56F4FA92" w:rsidR="00FD3E72" w:rsidRPr="00141877" w:rsidRDefault="00FD3E72" w:rsidP="005605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и План реализации проектов ГЧП.</w:t>
            </w:r>
          </w:p>
        </w:tc>
        <w:tc>
          <w:tcPr>
            <w:tcW w:w="2126" w:type="dxa"/>
            <w:vAlign w:val="center"/>
          </w:tcPr>
          <w:p w14:paraId="46BCDD0A" w14:textId="3E251D29" w:rsidR="00FD3E72" w:rsidRPr="00141877" w:rsidRDefault="00FD3E72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Частные инвестиции</w:t>
            </w:r>
          </w:p>
        </w:tc>
        <w:tc>
          <w:tcPr>
            <w:tcW w:w="1949" w:type="dxa"/>
            <w:gridSpan w:val="2"/>
            <w:vAlign w:val="center"/>
          </w:tcPr>
          <w:p w14:paraId="5678967B" w14:textId="1C42C587" w:rsidR="00FD3E72" w:rsidRPr="00141877" w:rsidRDefault="00FD3E72" w:rsidP="001172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 ГЧП, МЭ</w:t>
            </w:r>
          </w:p>
        </w:tc>
      </w:tr>
      <w:tr w:rsidR="00FD3E72" w:rsidRPr="00537FED" w14:paraId="339FE862" w14:textId="77777777" w:rsidTr="006938EB">
        <w:tc>
          <w:tcPr>
            <w:tcW w:w="458" w:type="dxa"/>
            <w:vMerge/>
            <w:vAlign w:val="center"/>
          </w:tcPr>
          <w:p w14:paraId="209B5A82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2EBE0DB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2E1DEACE" w14:textId="48F8F408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Обучение сотрудников государственных органов по международным методологиям 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измерения и оценки учета и развития КЭ.</w:t>
            </w:r>
          </w:p>
        </w:tc>
        <w:tc>
          <w:tcPr>
            <w:tcW w:w="1559" w:type="dxa"/>
            <w:vAlign w:val="center"/>
          </w:tcPr>
          <w:p w14:paraId="4CC5B1FC" w14:textId="08D53EDB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 конца 2021 г.</w:t>
            </w:r>
          </w:p>
        </w:tc>
        <w:tc>
          <w:tcPr>
            <w:tcW w:w="2552" w:type="dxa"/>
          </w:tcPr>
          <w:p w14:paraId="5749F686" w14:textId="0F3D9F04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 потенциал госорганов в области учета и оценки развития КЭ.</w:t>
            </w:r>
          </w:p>
        </w:tc>
        <w:tc>
          <w:tcPr>
            <w:tcW w:w="2126" w:type="dxa"/>
            <w:vAlign w:val="center"/>
          </w:tcPr>
          <w:p w14:paraId="4B8354AF" w14:textId="26FC47B7" w:rsidR="00FD3E72" w:rsidRPr="00141877" w:rsidRDefault="00FD3E72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0854ADE5" w14:textId="3DEE70D6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МЭ, Кыргызпатент, НСК и другие 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государственные органы</w:t>
            </w:r>
          </w:p>
        </w:tc>
      </w:tr>
      <w:tr w:rsidR="00FD3E72" w:rsidRPr="00537FED" w14:paraId="4E84AC4B" w14:textId="77777777" w:rsidTr="006938EB">
        <w:tc>
          <w:tcPr>
            <w:tcW w:w="458" w:type="dxa"/>
            <w:vMerge/>
            <w:vAlign w:val="center"/>
          </w:tcPr>
          <w:p w14:paraId="5E6611A7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CC025F0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427C1BBD" w14:textId="52D29C00" w:rsidR="00FD3E72" w:rsidRPr="00141877" w:rsidRDefault="00FD3E72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Разработка/утверждение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Плана и проведение мероприятий по информационному освещению и популяризации КЭ.</w:t>
            </w:r>
          </w:p>
        </w:tc>
        <w:tc>
          <w:tcPr>
            <w:tcW w:w="1559" w:type="dxa"/>
            <w:vAlign w:val="center"/>
          </w:tcPr>
          <w:p w14:paraId="2E40FA4D" w14:textId="09F05A93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Постоянно до конца 2023 г.</w:t>
            </w:r>
          </w:p>
        </w:tc>
        <w:tc>
          <w:tcPr>
            <w:tcW w:w="2552" w:type="dxa"/>
          </w:tcPr>
          <w:p w14:paraId="0DCF313F" w14:textId="5068A734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уровня осведомленности по КЭ.</w:t>
            </w:r>
          </w:p>
        </w:tc>
        <w:tc>
          <w:tcPr>
            <w:tcW w:w="2126" w:type="dxa"/>
            <w:vAlign w:val="center"/>
          </w:tcPr>
          <w:p w14:paraId="60A0E61F" w14:textId="3DDE8F80" w:rsidR="00FD3E72" w:rsidRPr="00141877" w:rsidRDefault="00FD3E72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17A921DC" w14:textId="6CDFCE08" w:rsidR="00FD3E72" w:rsidRPr="00141877" w:rsidRDefault="00FD3E72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МК, МЭ, МОН, Кыргызпатент, ПВТ (по согласованию)</w:t>
            </w:r>
          </w:p>
        </w:tc>
      </w:tr>
      <w:tr w:rsidR="000C1F44" w:rsidRPr="00537FED" w14:paraId="59A5A693" w14:textId="77777777" w:rsidTr="006938EB">
        <w:tc>
          <w:tcPr>
            <w:tcW w:w="458" w:type="dxa"/>
            <w:vMerge w:val="restart"/>
          </w:tcPr>
          <w:p w14:paraId="07EC1498" w14:textId="180D0482" w:rsidR="000C1F44" w:rsidRPr="00141877" w:rsidRDefault="000C1F44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06DEAEAA" w14:textId="2F9613D9" w:rsidR="000C1F44" w:rsidRPr="00141877" w:rsidRDefault="000C1F44" w:rsidP="0058501B">
            <w:pPr>
              <w:pStyle w:val="a3"/>
              <w:numPr>
                <w:ilvl w:val="1"/>
                <w:numId w:val="2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 потенциала КИ.</w:t>
            </w:r>
          </w:p>
        </w:tc>
        <w:tc>
          <w:tcPr>
            <w:tcW w:w="4111" w:type="dxa"/>
          </w:tcPr>
          <w:p w14:paraId="27DF6003" w14:textId="2D2D406E" w:rsidR="000C1F44" w:rsidRPr="00141877" w:rsidRDefault="000C1F44" w:rsidP="0058501B">
            <w:pPr>
              <w:pStyle w:val="a3"/>
              <w:numPr>
                <w:ilvl w:val="2"/>
                <w:numId w:val="2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перечня востребованных профилей в сфере КИ.</w:t>
            </w:r>
          </w:p>
        </w:tc>
        <w:tc>
          <w:tcPr>
            <w:tcW w:w="1559" w:type="dxa"/>
            <w:vAlign w:val="center"/>
          </w:tcPr>
          <w:p w14:paraId="3F732C08" w14:textId="7361EA9F" w:rsidR="000C1F44" w:rsidRPr="00141877" w:rsidRDefault="000C1F44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2022 г.</w:t>
            </w:r>
          </w:p>
        </w:tc>
        <w:tc>
          <w:tcPr>
            <w:tcW w:w="2552" w:type="dxa"/>
          </w:tcPr>
          <w:p w14:paraId="406CF9AF" w14:textId="6267A800" w:rsidR="000C1F44" w:rsidRPr="00141877" w:rsidRDefault="000C1F44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Определены потребности в подготовке кадров.</w:t>
            </w:r>
          </w:p>
        </w:tc>
        <w:tc>
          <w:tcPr>
            <w:tcW w:w="2126" w:type="dxa"/>
            <w:vAlign w:val="center"/>
          </w:tcPr>
          <w:p w14:paraId="2FB3930E" w14:textId="44D3C9D0" w:rsidR="000C1F44" w:rsidRPr="00141877" w:rsidRDefault="000C1F44" w:rsidP="001172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171D49D1" w14:textId="2A6F569B" w:rsidR="000C1F44" w:rsidRPr="00141877" w:rsidRDefault="000C1F44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МТСР, МОН, МК, МЭ, Кыргызпатент</w:t>
            </w:r>
          </w:p>
        </w:tc>
      </w:tr>
      <w:tr w:rsidR="000C1F44" w:rsidRPr="00141877" w14:paraId="5C8E9590" w14:textId="77777777" w:rsidTr="006938EB">
        <w:tc>
          <w:tcPr>
            <w:tcW w:w="458" w:type="dxa"/>
            <w:vMerge/>
            <w:vAlign w:val="center"/>
          </w:tcPr>
          <w:p w14:paraId="2158691E" w14:textId="77777777" w:rsidR="000C1F44" w:rsidRPr="00141877" w:rsidRDefault="000C1F44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57C559C5" w14:textId="77777777" w:rsidR="000C1F44" w:rsidRPr="00141877" w:rsidRDefault="000C1F44" w:rsidP="008104F3">
            <w:pPr>
              <w:pStyle w:val="a3"/>
              <w:ind w:left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4911CB68" w14:textId="7EE9165C" w:rsidR="000C1F44" w:rsidRPr="00141877" w:rsidRDefault="000C1F44" w:rsidP="0058501B">
            <w:pPr>
              <w:pStyle w:val="a3"/>
              <w:numPr>
                <w:ilvl w:val="2"/>
                <w:numId w:val="2"/>
              </w:numPr>
              <w:ind w:left="457" w:hanging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основных образовательных программ для различных уровней профессионального образования.</w:t>
            </w:r>
          </w:p>
        </w:tc>
        <w:tc>
          <w:tcPr>
            <w:tcW w:w="1559" w:type="dxa"/>
            <w:vAlign w:val="center"/>
          </w:tcPr>
          <w:p w14:paraId="4AB543C0" w14:textId="43E03DD2" w:rsidR="000C1F44" w:rsidRPr="00141877" w:rsidRDefault="000C1F44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2022 г.</w:t>
            </w:r>
          </w:p>
        </w:tc>
        <w:tc>
          <w:tcPr>
            <w:tcW w:w="2552" w:type="dxa"/>
          </w:tcPr>
          <w:p w14:paraId="26F4F6F7" w14:textId="45641147" w:rsidR="000C1F44" w:rsidRPr="00141877" w:rsidRDefault="000C1F44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Сформированы основные образовательные программы по КЭ</w:t>
            </w:r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1EB32FE2" w14:textId="0F3B3056" w:rsidR="000C1F44" w:rsidRPr="00141877" w:rsidRDefault="000C1F44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5B40B5E2" w14:textId="260D71FB" w:rsidR="000C1F44" w:rsidRPr="00141877" w:rsidRDefault="000C1F44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МОН, МК</w:t>
            </w:r>
          </w:p>
        </w:tc>
      </w:tr>
      <w:tr w:rsidR="00553A26" w:rsidRPr="00537FED" w14:paraId="4E139280" w14:textId="77777777" w:rsidTr="006938EB">
        <w:tc>
          <w:tcPr>
            <w:tcW w:w="458" w:type="dxa"/>
            <w:vMerge w:val="restart"/>
          </w:tcPr>
          <w:p w14:paraId="12D7D1E6" w14:textId="76368DC2" w:rsidR="00553A26" w:rsidRPr="00141877" w:rsidRDefault="00553A26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947" w:type="dxa"/>
            <w:vMerge w:val="restart"/>
          </w:tcPr>
          <w:p w14:paraId="7C9C24B1" w14:textId="5A14FCFD" w:rsidR="00553A26" w:rsidRPr="00141877" w:rsidRDefault="00DD6359" w:rsidP="0058501B">
            <w:pPr>
              <w:pStyle w:val="a3"/>
              <w:numPr>
                <w:ilvl w:val="1"/>
                <w:numId w:val="2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Расширение инновационных креативных пространств и экспорта.</w:t>
            </w:r>
          </w:p>
        </w:tc>
        <w:tc>
          <w:tcPr>
            <w:tcW w:w="4111" w:type="dxa"/>
          </w:tcPr>
          <w:p w14:paraId="0D3886BA" w14:textId="75D66073" w:rsidR="00553A26" w:rsidRPr="00141877" w:rsidRDefault="00553A26" w:rsidP="0058501B">
            <w:pPr>
              <w:pStyle w:val="a3"/>
              <w:numPr>
                <w:ilvl w:val="2"/>
                <w:numId w:val="2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платформы инновационных проектов КИ.</w:t>
            </w:r>
          </w:p>
        </w:tc>
        <w:tc>
          <w:tcPr>
            <w:tcW w:w="1559" w:type="dxa"/>
            <w:vAlign w:val="center"/>
          </w:tcPr>
          <w:p w14:paraId="4C953AC0" w14:textId="1EBA84D7" w:rsidR="00553A26" w:rsidRPr="00141877" w:rsidRDefault="00553A26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13FBC5E6" w14:textId="731345A7" w:rsidR="00553A26" w:rsidRPr="00141877" w:rsidRDefault="00553A26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 механизм стимулирования и роста КИ.</w:t>
            </w:r>
          </w:p>
        </w:tc>
        <w:tc>
          <w:tcPr>
            <w:tcW w:w="2126" w:type="dxa"/>
            <w:vAlign w:val="center"/>
          </w:tcPr>
          <w:p w14:paraId="3CE3BC7B" w14:textId="4493116D" w:rsidR="00553A26" w:rsidRPr="00141877" w:rsidRDefault="00553A26" w:rsidP="001172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07C28FCE" w14:textId="0BE87468" w:rsidR="00553A26" w:rsidRPr="00141877" w:rsidRDefault="00553A26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ГКИТиС, МЭ, МК, Кыргызпатент, ПВТ (по согласованию)</w:t>
            </w:r>
          </w:p>
        </w:tc>
      </w:tr>
      <w:tr w:rsidR="00553A26" w:rsidRPr="00141877" w14:paraId="2E5BD6E7" w14:textId="77777777" w:rsidTr="006938EB">
        <w:tc>
          <w:tcPr>
            <w:tcW w:w="458" w:type="dxa"/>
            <w:vMerge/>
            <w:vAlign w:val="center"/>
          </w:tcPr>
          <w:p w14:paraId="5AEDAD95" w14:textId="77777777" w:rsidR="00553A26" w:rsidRPr="00141877" w:rsidRDefault="00553A26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6B2916B3" w14:textId="77777777" w:rsidR="00553A26" w:rsidRPr="00141877" w:rsidRDefault="00553A26" w:rsidP="00553A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2258CE9C" w14:textId="1D626AA4" w:rsidR="00553A26" w:rsidRPr="00141877" w:rsidRDefault="00117247" w:rsidP="0058501B">
            <w:pPr>
              <w:pStyle w:val="a3"/>
              <w:numPr>
                <w:ilvl w:val="2"/>
                <w:numId w:val="3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цифровой платформы развития КИ по типу E-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Commerce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реализации продукции КИ и повышение уровня цифровизации КИ.</w:t>
            </w:r>
          </w:p>
        </w:tc>
        <w:tc>
          <w:tcPr>
            <w:tcW w:w="1559" w:type="dxa"/>
            <w:vAlign w:val="center"/>
          </w:tcPr>
          <w:p w14:paraId="43FAFAA2" w14:textId="7A7F976E" w:rsidR="00553A26" w:rsidRPr="00141877" w:rsidRDefault="0011724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2021 г.</w:t>
            </w:r>
          </w:p>
        </w:tc>
        <w:tc>
          <w:tcPr>
            <w:tcW w:w="2552" w:type="dxa"/>
          </w:tcPr>
          <w:p w14:paraId="0E6DE907" w14:textId="7053521B" w:rsidR="00553A26" w:rsidRPr="00141877" w:rsidRDefault="00117247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 механизм продвижения продукции КИ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299172A8" w14:textId="29FE858B" w:rsidR="00553A26" w:rsidRPr="00141877" w:rsidRDefault="00117247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4BE86AF3" w14:textId="4E5B7DC7" w:rsidR="00553A26" w:rsidRPr="00141877" w:rsidRDefault="0011724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ГКИТиС, ПВТ (по согласованию)</w:t>
            </w:r>
          </w:p>
        </w:tc>
      </w:tr>
      <w:tr w:rsidR="00560560" w:rsidRPr="00537FED" w14:paraId="779EC3AA" w14:textId="77777777" w:rsidTr="006D3BC1">
        <w:tc>
          <w:tcPr>
            <w:tcW w:w="458" w:type="dxa"/>
          </w:tcPr>
          <w:p w14:paraId="5182F58D" w14:textId="2455ED6E" w:rsidR="00560560" w:rsidRPr="00141877" w:rsidRDefault="00117247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947" w:type="dxa"/>
          </w:tcPr>
          <w:p w14:paraId="28130AAD" w14:textId="32F0D3D7" w:rsidR="00560560" w:rsidRPr="00141877" w:rsidRDefault="002A0BAC" w:rsidP="0058501B">
            <w:pPr>
              <w:pStyle w:val="a3"/>
              <w:numPr>
                <w:ilvl w:val="1"/>
                <w:numId w:val="3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 и оценка 1 этапа</w:t>
            </w:r>
          </w:p>
        </w:tc>
        <w:tc>
          <w:tcPr>
            <w:tcW w:w="4111" w:type="dxa"/>
          </w:tcPr>
          <w:p w14:paraId="7D8D4A43" w14:textId="7088E45A" w:rsidR="00560560" w:rsidRPr="00141877" w:rsidRDefault="002A0BAC" w:rsidP="0058501B">
            <w:pPr>
              <w:pStyle w:val="a3"/>
              <w:numPr>
                <w:ilvl w:val="2"/>
                <w:numId w:val="4"/>
              </w:numPr>
              <w:ind w:left="457" w:hanging="425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1418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мониторинга и оценки</w:t>
            </w:r>
            <w:r w:rsidR="006938EB" w:rsidRPr="001418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3066EE1E" w14:textId="39B453EB" w:rsidR="00560560" w:rsidRPr="00141877" w:rsidRDefault="002A0BAC" w:rsidP="002A0B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 2022 г.</w:t>
            </w:r>
          </w:p>
        </w:tc>
        <w:tc>
          <w:tcPr>
            <w:tcW w:w="2552" w:type="dxa"/>
          </w:tcPr>
          <w:p w14:paraId="77C9BF73" w14:textId="4781BFFB" w:rsidR="00560560" w:rsidRPr="00141877" w:rsidRDefault="002A0BAC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Рекомендации и предложения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11C294B8" w14:textId="485F287A" w:rsidR="00560560" w:rsidRPr="00141877" w:rsidRDefault="002A0BAC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рамках республиканского бюджета, 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70D006B8" w14:textId="5A77F649" w:rsidR="00560560" w:rsidRPr="00141877" w:rsidRDefault="002A0BAC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 и другие государственные органы. ПВТ (по согласованию), представители КИ (по согласованию)</w:t>
            </w:r>
          </w:p>
        </w:tc>
      </w:tr>
      <w:tr w:rsidR="006938EB" w:rsidRPr="00537FED" w14:paraId="214E580D" w14:textId="77777777" w:rsidTr="006938EB">
        <w:trPr>
          <w:gridAfter w:val="1"/>
          <w:wAfter w:w="6" w:type="dxa"/>
          <w:trHeight w:val="473"/>
        </w:trPr>
        <w:tc>
          <w:tcPr>
            <w:tcW w:w="14696" w:type="dxa"/>
            <w:gridSpan w:val="7"/>
            <w:shd w:val="clear" w:color="auto" w:fill="DBE5F1" w:themeFill="accent1" w:themeFillTint="33"/>
            <w:vAlign w:val="center"/>
          </w:tcPr>
          <w:p w14:paraId="6F801FBC" w14:textId="77777777" w:rsidR="006938EB" w:rsidRPr="00141877" w:rsidRDefault="006938EB" w:rsidP="006A6E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2: ЭТАП 2023 г.: СТИМУЛИРОВАНИЕ РОСТА КРЕАТИВНЫХ ИНДУСТРИЙ КЫРГЫЗСКОЙ РЕСПУБЛИКИ</w:t>
            </w:r>
          </w:p>
        </w:tc>
      </w:tr>
      <w:tr w:rsidR="006D3BC1" w:rsidRPr="00537FED" w14:paraId="451F1DD6" w14:textId="77777777" w:rsidTr="006D3BC1">
        <w:tc>
          <w:tcPr>
            <w:tcW w:w="458" w:type="dxa"/>
            <w:vMerge w:val="restart"/>
          </w:tcPr>
          <w:p w14:paraId="3AE5034C" w14:textId="55949BCD" w:rsidR="006D3BC1" w:rsidRPr="00141877" w:rsidRDefault="006D3BC1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7EBC4802" w14:textId="1750D935" w:rsidR="006D3BC1" w:rsidRPr="00141877" w:rsidRDefault="006D3BC1" w:rsidP="0058501B">
            <w:pPr>
              <w:pStyle w:val="a3"/>
              <w:numPr>
                <w:ilvl w:val="1"/>
                <w:numId w:val="5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и продвижение бренда 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«Креативный Кыргызстан»</w:t>
            </w:r>
          </w:p>
        </w:tc>
        <w:tc>
          <w:tcPr>
            <w:tcW w:w="4111" w:type="dxa"/>
          </w:tcPr>
          <w:p w14:paraId="182366EC" w14:textId="14CBA3D8" w:rsidR="006D3BC1" w:rsidRPr="00141877" w:rsidRDefault="006D3BC1" w:rsidP="0058501B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мероприятий по разработке бренда</w:t>
            </w:r>
            <w:r w:rsidR="007D7A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(включая составляющие компоненты бренда).</w:t>
            </w:r>
          </w:p>
        </w:tc>
        <w:tc>
          <w:tcPr>
            <w:tcW w:w="1559" w:type="dxa"/>
            <w:vAlign w:val="center"/>
          </w:tcPr>
          <w:p w14:paraId="21301852" w14:textId="471A8AB7" w:rsidR="006D3BC1" w:rsidRPr="00141877" w:rsidRDefault="006D3BC1" w:rsidP="006D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2022 г.</w:t>
            </w:r>
          </w:p>
        </w:tc>
        <w:tc>
          <w:tcPr>
            <w:tcW w:w="2552" w:type="dxa"/>
          </w:tcPr>
          <w:p w14:paraId="4D21B830" w14:textId="57AEE8DB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Национальный бренд КИ.</w:t>
            </w:r>
          </w:p>
        </w:tc>
        <w:tc>
          <w:tcPr>
            <w:tcW w:w="2126" w:type="dxa"/>
            <w:vAlign w:val="center"/>
          </w:tcPr>
          <w:p w14:paraId="21A3DE55" w14:textId="0E1CBB7B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26953501" w14:textId="6DE0438A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МК, Кыргызпатент, МИД, МОН, 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МЭ, АПЗИ, ГКИТиС</w:t>
            </w:r>
          </w:p>
        </w:tc>
      </w:tr>
      <w:tr w:rsidR="006D3BC1" w:rsidRPr="00537FED" w14:paraId="00B6F07B" w14:textId="77777777" w:rsidTr="006D3BC1">
        <w:tc>
          <w:tcPr>
            <w:tcW w:w="458" w:type="dxa"/>
            <w:vMerge/>
            <w:vAlign w:val="center"/>
          </w:tcPr>
          <w:p w14:paraId="51E36D00" w14:textId="77777777" w:rsidR="006D3BC1" w:rsidRPr="00141877" w:rsidRDefault="006D3BC1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1CD97371" w14:textId="77777777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5D2E72BE" w14:textId="0E664BCA" w:rsidR="006D3BC1" w:rsidRPr="00141877" w:rsidRDefault="006D3BC1" w:rsidP="0058501B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регулярных мероприятий по популяризации бренда.</w:t>
            </w:r>
          </w:p>
        </w:tc>
        <w:tc>
          <w:tcPr>
            <w:tcW w:w="1559" w:type="dxa"/>
            <w:vAlign w:val="center"/>
          </w:tcPr>
          <w:p w14:paraId="59F4C1CE" w14:textId="4926B2FA" w:rsidR="006D3BC1" w:rsidRPr="00141877" w:rsidRDefault="006D3BC1" w:rsidP="006D3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552" w:type="dxa"/>
          </w:tcPr>
          <w:p w14:paraId="1DBBF36D" w14:textId="759FD81B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Узнаваемость бренда КИ КР во внешнем мире.</w:t>
            </w:r>
          </w:p>
        </w:tc>
        <w:tc>
          <w:tcPr>
            <w:tcW w:w="2126" w:type="dxa"/>
            <w:vAlign w:val="center"/>
          </w:tcPr>
          <w:p w14:paraId="4E764C2D" w14:textId="52C60D59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2B55414D" w14:textId="2C3710BA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МИД, МК, АПЗИ, Кыргызпатент, ТПП (по согласованию)</w:t>
            </w:r>
          </w:p>
        </w:tc>
      </w:tr>
      <w:tr w:rsidR="00136293" w:rsidRPr="00141877" w14:paraId="516374AE" w14:textId="77777777" w:rsidTr="00136293">
        <w:tc>
          <w:tcPr>
            <w:tcW w:w="458" w:type="dxa"/>
            <w:vMerge w:val="restart"/>
          </w:tcPr>
          <w:p w14:paraId="12CF860C" w14:textId="77ED9E0E" w:rsidR="00136293" w:rsidRPr="00141877" w:rsidRDefault="00136293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3E5636D4" w14:textId="35E6BAD1" w:rsidR="00136293" w:rsidRPr="00141877" w:rsidRDefault="00136293" w:rsidP="0058501B">
            <w:pPr>
              <w:pStyle w:val="a3"/>
              <w:numPr>
                <w:ilvl w:val="1"/>
                <w:numId w:val="5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Стимулирование инноваций в КЭ</w:t>
            </w:r>
          </w:p>
        </w:tc>
        <w:tc>
          <w:tcPr>
            <w:tcW w:w="4111" w:type="dxa"/>
          </w:tcPr>
          <w:p w14:paraId="0C822CE6" w14:textId="4ABB9B4A" w:rsidR="00136293" w:rsidRPr="00141877" w:rsidRDefault="00136293" w:rsidP="0058501B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законодательства с целью стимулирования инновационной деятельности.</w:t>
            </w:r>
          </w:p>
        </w:tc>
        <w:tc>
          <w:tcPr>
            <w:tcW w:w="1559" w:type="dxa"/>
            <w:vAlign w:val="center"/>
          </w:tcPr>
          <w:p w14:paraId="79012AC6" w14:textId="3006E5C9" w:rsidR="00136293" w:rsidRPr="00141877" w:rsidRDefault="00136293" w:rsidP="001362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квартала 2023 г.</w:t>
            </w:r>
          </w:p>
        </w:tc>
        <w:tc>
          <w:tcPr>
            <w:tcW w:w="2552" w:type="dxa"/>
          </w:tcPr>
          <w:p w14:paraId="3CD2E91D" w14:textId="098A15EF" w:rsidR="00136293" w:rsidRPr="00141877" w:rsidRDefault="00136293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Создана соответствующая правовая база.</w:t>
            </w:r>
          </w:p>
        </w:tc>
        <w:tc>
          <w:tcPr>
            <w:tcW w:w="2126" w:type="dxa"/>
            <w:vAlign w:val="center"/>
          </w:tcPr>
          <w:p w14:paraId="0245C8B1" w14:textId="7753F522" w:rsidR="00136293" w:rsidRPr="00141877" w:rsidRDefault="00136293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4A30E8E5" w14:textId="6F680228" w:rsidR="00136293" w:rsidRPr="00141877" w:rsidRDefault="00136293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Кыргызпатент, ГКИТиС, МЭ</w:t>
            </w:r>
          </w:p>
        </w:tc>
      </w:tr>
      <w:tr w:rsidR="00136293" w:rsidRPr="00537FED" w14:paraId="5A69969D" w14:textId="77777777" w:rsidTr="00136293">
        <w:tc>
          <w:tcPr>
            <w:tcW w:w="458" w:type="dxa"/>
            <w:vMerge/>
            <w:vAlign w:val="center"/>
          </w:tcPr>
          <w:p w14:paraId="0B110A16" w14:textId="77777777" w:rsidR="00136293" w:rsidRPr="00141877" w:rsidRDefault="00136293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27BCA452" w14:textId="77777777" w:rsidR="00136293" w:rsidRPr="00141877" w:rsidRDefault="00136293" w:rsidP="001362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0AF89C59" w14:textId="3F2920CE" w:rsidR="00136293" w:rsidRPr="00141877" w:rsidRDefault="00136293" w:rsidP="0058501B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национального проекта по развитию КИ.</w:t>
            </w:r>
          </w:p>
        </w:tc>
        <w:tc>
          <w:tcPr>
            <w:tcW w:w="1559" w:type="dxa"/>
            <w:vAlign w:val="center"/>
          </w:tcPr>
          <w:p w14:paraId="7E92C042" w14:textId="6C2DB1B2" w:rsidR="00136293" w:rsidRPr="00141877" w:rsidRDefault="00136293" w:rsidP="001362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конца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 2023 г.</w:t>
            </w:r>
          </w:p>
        </w:tc>
        <w:tc>
          <w:tcPr>
            <w:tcW w:w="2552" w:type="dxa"/>
          </w:tcPr>
          <w:p w14:paraId="5EE695D4" w14:textId="63824CF4" w:rsidR="00136293" w:rsidRPr="00141877" w:rsidRDefault="00136293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Создана платформа для развития КИ.</w:t>
            </w:r>
          </w:p>
        </w:tc>
        <w:tc>
          <w:tcPr>
            <w:tcW w:w="2126" w:type="dxa"/>
            <w:vAlign w:val="center"/>
          </w:tcPr>
          <w:p w14:paraId="4F0ED330" w14:textId="5B645CD5" w:rsidR="00136293" w:rsidRPr="00141877" w:rsidRDefault="00136293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Доноры и др. виды негосударственного финансирования</w:t>
            </w:r>
          </w:p>
        </w:tc>
        <w:tc>
          <w:tcPr>
            <w:tcW w:w="1949" w:type="dxa"/>
            <w:gridSpan w:val="2"/>
            <w:vAlign w:val="center"/>
          </w:tcPr>
          <w:p w14:paraId="06C8A4DE" w14:textId="6CCC9D4E" w:rsidR="00136293" w:rsidRPr="00141877" w:rsidRDefault="00136293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Кыргызпатент, МЭ, Министерства и ведомства. ПВТ (по согласованию), представители КИ (по согласованию)</w:t>
            </w:r>
          </w:p>
        </w:tc>
      </w:tr>
    </w:tbl>
    <w:p w14:paraId="558659E6" w14:textId="1E33AFE9" w:rsidR="00431767" w:rsidRDefault="004317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A257C63" w14:textId="631CE624" w:rsidR="0061611E" w:rsidRDefault="006161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6B5E92A" w14:textId="6BBED449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2E2E12B" w14:textId="24E4F0C9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DF61167" w14:textId="64069A12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C5195E7" w14:textId="10F0B84E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DDB45B3" w14:textId="600DDB29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E9DACE8" w14:textId="51FF012B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EDCB400" w14:textId="33F234A0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DD9A2AF" w14:textId="5142F521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0C2E003" w14:textId="1F189195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C95C757" w14:textId="690D0FA6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51E323D" w14:textId="627A2D51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429707E" w14:textId="44CD531C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3FA4200" w14:textId="02C2B1E7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22F8B5E" w14:textId="75023B36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1A681F1" w14:textId="1BD3F283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D0B5E16" w14:textId="3AE19402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AF7E46B" w14:textId="7DEBD04D" w:rsidR="00476F9E" w:rsidRPr="00476F9E" w:rsidRDefault="00476F9E" w:rsidP="00476F9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76F9E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Приложение 1</w:t>
      </w:r>
    </w:p>
    <w:p w14:paraId="6F49DAAF" w14:textId="77777777" w:rsidR="00476F9E" w:rsidRPr="00A87F13" w:rsidRDefault="00476F9E">
      <w:pPr>
        <w:spacing w:after="0" w:line="240" w:lineRule="auto"/>
        <w:rPr>
          <w:rFonts w:ascii="Times New Roman" w:hAnsi="Times New Roman" w:cs="Times New Roman"/>
          <w:sz w:val="14"/>
          <w:szCs w:val="14"/>
          <w:lang w:val="ru-RU"/>
        </w:rPr>
      </w:pPr>
    </w:p>
    <w:p w14:paraId="413C86F4" w14:textId="28905B29" w:rsidR="004D0630" w:rsidRPr="00D47EE2" w:rsidRDefault="00D47EE2" w:rsidP="004D063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D47EE2">
        <w:rPr>
          <w:rFonts w:ascii="Times New Roman" w:hAnsi="Times New Roman" w:cs="Times New Roman"/>
          <w:b/>
          <w:sz w:val="30"/>
          <w:szCs w:val="30"/>
          <w:lang w:val="ru-RU"/>
        </w:rPr>
        <w:t>Матрица индикаторов мониторинга и оценки реализации</w:t>
      </w:r>
      <w:r w:rsidR="004D0630" w:rsidRPr="00D47EE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Концепции развития креативной экономики 2021-2023 г.г.</w:t>
      </w:r>
    </w:p>
    <w:p w14:paraId="4A12146F" w14:textId="77777777" w:rsidR="004D0630" w:rsidRDefault="004D0630" w:rsidP="004D06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"/>
        <w:tblW w:w="14702" w:type="dxa"/>
        <w:tblLayout w:type="fixed"/>
        <w:tblLook w:val="04A0" w:firstRow="1" w:lastRow="0" w:firstColumn="1" w:lastColumn="0" w:noHBand="0" w:noVBand="1"/>
      </w:tblPr>
      <w:tblGrid>
        <w:gridCol w:w="458"/>
        <w:gridCol w:w="1947"/>
        <w:gridCol w:w="2552"/>
        <w:gridCol w:w="1701"/>
        <w:gridCol w:w="1417"/>
        <w:gridCol w:w="1039"/>
        <w:gridCol w:w="1040"/>
        <w:gridCol w:w="1040"/>
        <w:gridCol w:w="1984"/>
        <w:gridCol w:w="1518"/>
        <w:gridCol w:w="6"/>
      </w:tblGrid>
      <w:tr w:rsidR="004D0630" w:rsidRPr="000E2068" w14:paraId="6EB666FB" w14:textId="77777777" w:rsidTr="000E701F">
        <w:tc>
          <w:tcPr>
            <w:tcW w:w="458" w:type="dxa"/>
            <w:vMerge w:val="restart"/>
            <w:vAlign w:val="center"/>
          </w:tcPr>
          <w:p w14:paraId="062750EC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1947" w:type="dxa"/>
            <w:vMerge w:val="restart"/>
            <w:vAlign w:val="center"/>
          </w:tcPr>
          <w:p w14:paraId="2D582170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2552" w:type="dxa"/>
            <w:vMerge w:val="restart"/>
            <w:vAlign w:val="center"/>
          </w:tcPr>
          <w:p w14:paraId="7626587C" w14:textId="6AE5A881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Наименование индикатора</w:t>
            </w:r>
          </w:p>
        </w:tc>
        <w:tc>
          <w:tcPr>
            <w:tcW w:w="1701" w:type="dxa"/>
            <w:vMerge w:val="restart"/>
            <w:vAlign w:val="center"/>
          </w:tcPr>
          <w:p w14:paraId="290785E7" w14:textId="2A0107C3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417" w:type="dxa"/>
            <w:vMerge w:val="restart"/>
            <w:vAlign w:val="center"/>
          </w:tcPr>
          <w:p w14:paraId="20A8BBF2" w14:textId="317B971C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Базовый год</w:t>
            </w:r>
          </w:p>
        </w:tc>
        <w:tc>
          <w:tcPr>
            <w:tcW w:w="3119" w:type="dxa"/>
            <w:gridSpan w:val="3"/>
            <w:vAlign w:val="center"/>
          </w:tcPr>
          <w:p w14:paraId="043F0244" w14:textId="2F19BE7B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Промежуточные индикаторы (годовые)</w:t>
            </w:r>
          </w:p>
        </w:tc>
        <w:tc>
          <w:tcPr>
            <w:tcW w:w="1984" w:type="dxa"/>
            <w:vMerge w:val="restart"/>
            <w:vAlign w:val="center"/>
          </w:tcPr>
          <w:p w14:paraId="0046ABE5" w14:textId="2C0BFF48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Конечные индикаторы или целевые показатели</w:t>
            </w:r>
          </w:p>
        </w:tc>
        <w:tc>
          <w:tcPr>
            <w:tcW w:w="1524" w:type="dxa"/>
            <w:gridSpan w:val="2"/>
            <w:vMerge w:val="restart"/>
            <w:vAlign w:val="center"/>
          </w:tcPr>
          <w:p w14:paraId="323D24B8" w14:textId="4FB8642C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Ответственный орган</w:t>
            </w:r>
          </w:p>
        </w:tc>
      </w:tr>
      <w:tr w:rsidR="004D0630" w:rsidRPr="000E2068" w14:paraId="788F9E51" w14:textId="77777777" w:rsidTr="000E701F">
        <w:tc>
          <w:tcPr>
            <w:tcW w:w="458" w:type="dxa"/>
            <w:vMerge/>
            <w:vAlign w:val="center"/>
          </w:tcPr>
          <w:p w14:paraId="5FBEF246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3B6161DD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  <w:vAlign w:val="center"/>
          </w:tcPr>
          <w:p w14:paraId="21F42D7C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2F81AB7D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vAlign w:val="center"/>
          </w:tcPr>
          <w:p w14:paraId="1C9CB227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39" w:type="dxa"/>
            <w:vAlign w:val="center"/>
          </w:tcPr>
          <w:p w14:paraId="426B508B" w14:textId="3D6447E2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 год</w:t>
            </w:r>
          </w:p>
        </w:tc>
        <w:tc>
          <w:tcPr>
            <w:tcW w:w="1040" w:type="dxa"/>
            <w:vAlign w:val="center"/>
          </w:tcPr>
          <w:p w14:paraId="29FDBE30" w14:textId="0A19F81B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 год</w:t>
            </w:r>
          </w:p>
        </w:tc>
        <w:tc>
          <w:tcPr>
            <w:tcW w:w="1040" w:type="dxa"/>
            <w:vAlign w:val="center"/>
          </w:tcPr>
          <w:p w14:paraId="0675FB2D" w14:textId="2EAA01E1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 год</w:t>
            </w:r>
          </w:p>
        </w:tc>
        <w:tc>
          <w:tcPr>
            <w:tcW w:w="1984" w:type="dxa"/>
            <w:vMerge/>
            <w:vAlign w:val="center"/>
          </w:tcPr>
          <w:p w14:paraId="7731A89D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  <w:gridSpan w:val="2"/>
            <w:vMerge/>
            <w:vAlign w:val="center"/>
          </w:tcPr>
          <w:p w14:paraId="471E82E0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4D0630" w:rsidRPr="000E2068" w14:paraId="0AD2FEC9" w14:textId="77777777" w:rsidTr="000E701F">
        <w:tc>
          <w:tcPr>
            <w:tcW w:w="458" w:type="dxa"/>
            <w:vAlign w:val="center"/>
          </w:tcPr>
          <w:p w14:paraId="1EE777D7" w14:textId="3FF4FC72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Align w:val="center"/>
          </w:tcPr>
          <w:p w14:paraId="30ED34F8" w14:textId="3485890A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  <w:vAlign w:val="center"/>
          </w:tcPr>
          <w:p w14:paraId="1715DAF9" w14:textId="01E7267E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vAlign w:val="center"/>
          </w:tcPr>
          <w:p w14:paraId="3C7E43DF" w14:textId="1BBC6BCB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14:paraId="52FE8B71" w14:textId="2680112F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1039" w:type="dxa"/>
            <w:vAlign w:val="center"/>
          </w:tcPr>
          <w:p w14:paraId="0A384831" w14:textId="53A81815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040" w:type="dxa"/>
            <w:vAlign w:val="center"/>
          </w:tcPr>
          <w:p w14:paraId="2C3646FC" w14:textId="72B0C879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040" w:type="dxa"/>
            <w:vAlign w:val="center"/>
          </w:tcPr>
          <w:p w14:paraId="394DFA74" w14:textId="0307CAEA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1984" w:type="dxa"/>
            <w:vAlign w:val="center"/>
          </w:tcPr>
          <w:p w14:paraId="7F8E03DC" w14:textId="5D001759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1524" w:type="dxa"/>
            <w:gridSpan w:val="2"/>
            <w:vAlign w:val="center"/>
          </w:tcPr>
          <w:p w14:paraId="06371951" w14:textId="1650D953" w:rsidR="004D0630" w:rsidRPr="000E2068" w:rsidRDefault="004D0630" w:rsidP="004D06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4D0630" w:rsidRPr="00537FED" w14:paraId="57C11969" w14:textId="77777777" w:rsidTr="002D5082">
        <w:trPr>
          <w:trHeight w:val="473"/>
        </w:trPr>
        <w:tc>
          <w:tcPr>
            <w:tcW w:w="14702" w:type="dxa"/>
            <w:gridSpan w:val="11"/>
            <w:shd w:val="clear" w:color="auto" w:fill="DBE5F1" w:themeFill="accent1" w:themeFillTint="33"/>
            <w:vAlign w:val="center"/>
          </w:tcPr>
          <w:p w14:paraId="4C3992C9" w14:textId="77777777" w:rsidR="004D0630" w:rsidRPr="000E2068" w:rsidRDefault="004D0630" w:rsidP="002D50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1: ЭТАП 2021-2022 г.г: ФОРМИРОВАНИЕ </w:t>
            </w:r>
            <w:r w:rsidRPr="000E2068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комплексной государственной политики</w:t>
            </w: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РАЗВИТИЯ КРЕАТИВНОЙ ЭКОНОМИКИ В КЫРГЫЗСКОЙ РЕСПУБЛИКЕ</w:t>
            </w:r>
          </w:p>
        </w:tc>
      </w:tr>
      <w:tr w:rsidR="003932D6" w:rsidRPr="000E2068" w14:paraId="26D850FF" w14:textId="77777777" w:rsidTr="000E701F">
        <w:tc>
          <w:tcPr>
            <w:tcW w:w="458" w:type="dxa"/>
            <w:vMerge w:val="restart"/>
          </w:tcPr>
          <w:p w14:paraId="532396BE" w14:textId="797FBEBE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175ADC41" w14:textId="300CE09B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системы учета и мониторинга; механизмов поддержки развития КИ.</w:t>
            </w:r>
          </w:p>
        </w:tc>
        <w:tc>
          <w:tcPr>
            <w:tcW w:w="2552" w:type="dxa"/>
          </w:tcPr>
          <w:p w14:paraId="13C06C4D" w14:textId="37D74A0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критериев и направлений КИ в ГКЭД</w:t>
            </w:r>
          </w:p>
        </w:tc>
        <w:tc>
          <w:tcPr>
            <w:tcW w:w="1701" w:type="dxa"/>
            <w:vAlign w:val="center"/>
          </w:tcPr>
          <w:p w14:paraId="580792C6" w14:textId="57E22988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0E701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критериев и направлений, в шт.</w:t>
            </w:r>
          </w:p>
        </w:tc>
        <w:tc>
          <w:tcPr>
            <w:tcW w:w="1417" w:type="dxa"/>
            <w:vAlign w:val="center"/>
          </w:tcPr>
          <w:p w14:paraId="359696BD" w14:textId="36A5B4EA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6D219E35" w14:textId="2DDE26C3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DBF5762" w14:textId="3E81D584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0881574" w14:textId="15E8F828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2FABEE97" w14:textId="3B169C70" w:rsidR="003932D6" w:rsidRPr="000E2068" w:rsidRDefault="00A062D0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 5 критериев и свыше 10 направлений</w:t>
            </w:r>
          </w:p>
        </w:tc>
        <w:tc>
          <w:tcPr>
            <w:tcW w:w="1524" w:type="dxa"/>
            <w:gridSpan w:val="2"/>
            <w:vAlign w:val="center"/>
          </w:tcPr>
          <w:p w14:paraId="71ECDC9C" w14:textId="30E0D6DA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МЭ, НСК</w:t>
            </w:r>
          </w:p>
        </w:tc>
      </w:tr>
      <w:tr w:rsidR="003932D6" w:rsidRPr="00537FED" w14:paraId="60931DDF" w14:textId="77777777" w:rsidTr="000E701F">
        <w:tc>
          <w:tcPr>
            <w:tcW w:w="458" w:type="dxa"/>
            <w:vMerge/>
            <w:vAlign w:val="center"/>
          </w:tcPr>
          <w:p w14:paraId="545F22A6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60C11544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A59BF2C" w14:textId="121F9DFF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 перечень необходимых изменений в ГКЭД в части отрасли ИКТ индустрий</w:t>
            </w:r>
          </w:p>
        </w:tc>
        <w:tc>
          <w:tcPr>
            <w:tcW w:w="1701" w:type="dxa"/>
            <w:vAlign w:val="center"/>
          </w:tcPr>
          <w:p w14:paraId="1007E34A" w14:textId="1256DD71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D4197C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изменений, в шт.</w:t>
            </w:r>
          </w:p>
        </w:tc>
        <w:tc>
          <w:tcPr>
            <w:tcW w:w="1417" w:type="dxa"/>
            <w:vAlign w:val="center"/>
          </w:tcPr>
          <w:p w14:paraId="19A73B5E" w14:textId="207B2196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3F9D4271" w14:textId="2584C9C9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0F0AB2DC" w14:textId="723DE0C9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87C522D" w14:textId="4AE564C6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4469614A" w14:textId="78A00267" w:rsidR="003932D6" w:rsidRPr="000E2068" w:rsidRDefault="00D4197C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10 изменений</w:t>
            </w:r>
          </w:p>
        </w:tc>
        <w:tc>
          <w:tcPr>
            <w:tcW w:w="1524" w:type="dxa"/>
            <w:gridSpan w:val="2"/>
            <w:vAlign w:val="center"/>
          </w:tcPr>
          <w:p w14:paraId="19C61EAA" w14:textId="3C9F4715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НСК, МЭ, ПВТ (по согласованию)</w:t>
            </w:r>
          </w:p>
        </w:tc>
      </w:tr>
      <w:tr w:rsidR="003932D6" w:rsidRPr="000E2068" w14:paraId="3D7C1112" w14:textId="77777777" w:rsidTr="000E701F">
        <w:tc>
          <w:tcPr>
            <w:tcW w:w="458" w:type="dxa"/>
            <w:vMerge/>
            <w:vAlign w:val="center"/>
          </w:tcPr>
          <w:p w14:paraId="15CACA42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1FBE043F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7B59630" w14:textId="61FCEC11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 перечень показателей</w:t>
            </w:r>
          </w:p>
        </w:tc>
        <w:tc>
          <w:tcPr>
            <w:tcW w:w="1701" w:type="dxa"/>
            <w:vAlign w:val="center"/>
          </w:tcPr>
          <w:p w14:paraId="6C4F9D34" w14:textId="2CE42224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D4197C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показателей, в шт.</w:t>
            </w:r>
          </w:p>
        </w:tc>
        <w:tc>
          <w:tcPr>
            <w:tcW w:w="1417" w:type="dxa"/>
            <w:vAlign w:val="center"/>
          </w:tcPr>
          <w:p w14:paraId="454ED810" w14:textId="54FFB626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7CC3C788" w14:textId="5D57CD2E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DCAB7EB" w14:textId="0C6741F8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64FEBAF7" w14:textId="705A7BEA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1B5774AB" w14:textId="3D3F58F1" w:rsidR="003932D6" w:rsidRPr="000E2068" w:rsidRDefault="00D4197C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5 показателей</w:t>
            </w:r>
          </w:p>
        </w:tc>
        <w:tc>
          <w:tcPr>
            <w:tcW w:w="1524" w:type="dxa"/>
            <w:gridSpan w:val="2"/>
            <w:vAlign w:val="center"/>
          </w:tcPr>
          <w:p w14:paraId="05237CEC" w14:textId="4576BAF5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МЭ, НСК</w:t>
            </w:r>
          </w:p>
        </w:tc>
      </w:tr>
      <w:tr w:rsidR="003932D6" w:rsidRPr="000E2068" w14:paraId="1ED628E3" w14:textId="77777777" w:rsidTr="000E701F">
        <w:tc>
          <w:tcPr>
            <w:tcW w:w="458" w:type="dxa"/>
            <w:vMerge/>
            <w:vAlign w:val="center"/>
          </w:tcPr>
          <w:p w14:paraId="5ED8A250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37D7D265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DAF45C7" w14:textId="34D14B91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Утвержденный перечень внесенных изменений в ГКЭД</w:t>
            </w:r>
          </w:p>
        </w:tc>
        <w:tc>
          <w:tcPr>
            <w:tcW w:w="1701" w:type="dxa"/>
            <w:vAlign w:val="center"/>
          </w:tcPr>
          <w:p w14:paraId="7814E25E" w14:textId="07D11148" w:rsidR="003932D6" w:rsidRPr="000E2068" w:rsidRDefault="00D4197C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изменений, в шт.</w:t>
            </w:r>
          </w:p>
        </w:tc>
        <w:tc>
          <w:tcPr>
            <w:tcW w:w="1417" w:type="dxa"/>
            <w:vAlign w:val="center"/>
          </w:tcPr>
          <w:p w14:paraId="543D32BF" w14:textId="70FBB242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4AD0BA4E" w14:textId="5A50C262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48811E9" w14:textId="673E0589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323EDBD" w14:textId="5167541A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04643A30" w14:textId="7EFCF826" w:rsidR="003932D6" w:rsidRPr="000E2068" w:rsidRDefault="00D4197C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10 изменений</w:t>
            </w:r>
          </w:p>
        </w:tc>
        <w:tc>
          <w:tcPr>
            <w:tcW w:w="1524" w:type="dxa"/>
            <w:gridSpan w:val="2"/>
            <w:vAlign w:val="center"/>
          </w:tcPr>
          <w:p w14:paraId="141904B4" w14:textId="76EF2A08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НСК, МЭ</w:t>
            </w:r>
          </w:p>
        </w:tc>
      </w:tr>
      <w:tr w:rsidR="003932D6" w:rsidRPr="000E2068" w14:paraId="20B91E16" w14:textId="77777777" w:rsidTr="000E701F">
        <w:tc>
          <w:tcPr>
            <w:tcW w:w="458" w:type="dxa"/>
            <w:vMerge/>
            <w:vAlign w:val="center"/>
          </w:tcPr>
          <w:p w14:paraId="2785FF88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5AA8D135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96EBF10" w14:textId="5C4CC653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 перечень необходимых дополнений в перечень видов налогооблагаемой деятельности</w:t>
            </w:r>
          </w:p>
        </w:tc>
        <w:tc>
          <w:tcPr>
            <w:tcW w:w="1701" w:type="dxa"/>
            <w:vAlign w:val="center"/>
          </w:tcPr>
          <w:p w14:paraId="48A4965D" w14:textId="24BC98B5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D4197C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дополнений, в шт.</w:t>
            </w:r>
          </w:p>
        </w:tc>
        <w:tc>
          <w:tcPr>
            <w:tcW w:w="1417" w:type="dxa"/>
            <w:vAlign w:val="center"/>
          </w:tcPr>
          <w:p w14:paraId="6D29478C" w14:textId="02F281BF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63AAB6ED" w14:textId="0412428A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7387FAF" w14:textId="4B8F5A7C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D873165" w14:textId="558F2348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067EBAD9" w14:textId="67F527C8" w:rsidR="003932D6" w:rsidRPr="000E2068" w:rsidRDefault="006C55C8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5 дополнений</w:t>
            </w:r>
          </w:p>
        </w:tc>
        <w:tc>
          <w:tcPr>
            <w:tcW w:w="1524" w:type="dxa"/>
            <w:gridSpan w:val="2"/>
            <w:vAlign w:val="center"/>
          </w:tcPr>
          <w:p w14:paraId="46D2D16D" w14:textId="502C7DBA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МЭ, ГНС</w:t>
            </w:r>
          </w:p>
        </w:tc>
      </w:tr>
      <w:tr w:rsidR="003932D6" w:rsidRPr="000E2068" w14:paraId="203DAFA1" w14:textId="77777777" w:rsidTr="000E701F">
        <w:tc>
          <w:tcPr>
            <w:tcW w:w="458" w:type="dxa"/>
            <w:vMerge/>
            <w:vAlign w:val="center"/>
          </w:tcPr>
          <w:p w14:paraId="7072B81D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7C0E3455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7FA8E33" w14:textId="7C2ED88C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 проектов</w:t>
            </w:r>
          </w:p>
        </w:tc>
        <w:tc>
          <w:tcPr>
            <w:tcW w:w="1701" w:type="dxa"/>
            <w:vAlign w:val="center"/>
          </w:tcPr>
          <w:p w14:paraId="722E14F7" w14:textId="74FAEC91" w:rsidR="003932D6" w:rsidRPr="000E2068" w:rsidRDefault="00362515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Количество</w:t>
            </w:r>
            <w:r w:rsidR="00045F4C"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в шт.</w:t>
            </w:r>
          </w:p>
        </w:tc>
        <w:tc>
          <w:tcPr>
            <w:tcW w:w="1417" w:type="dxa"/>
            <w:vAlign w:val="center"/>
          </w:tcPr>
          <w:p w14:paraId="6CE72AC9" w14:textId="66F5DA9D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7B613FF3" w14:textId="6F4971FF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CDF52E0" w14:textId="6FA7329A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E7B301E" w14:textId="7C4D3E98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56F1D972" w14:textId="1CE0ED06" w:rsidR="003932D6" w:rsidRPr="000E2068" w:rsidRDefault="00045F4C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 5 проектов</w:t>
            </w:r>
          </w:p>
        </w:tc>
        <w:tc>
          <w:tcPr>
            <w:tcW w:w="1524" w:type="dxa"/>
            <w:gridSpan w:val="2"/>
            <w:vAlign w:val="center"/>
          </w:tcPr>
          <w:p w14:paraId="172FCFA5" w14:textId="55E0161F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 ГЧП, МЭ</w:t>
            </w:r>
          </w:p>
        </w:tc>
      </w:tr>
      <w:tr w:rsidR="003932D6" w:rsidRPr="00537FED" w14:paraId="2C4ED7C6" w14:textId="77777777" w:rsidTr="000E701F">
        <w:tc>
          <w:tcPr>
            <w:tcW w:w="458" w:type="dxa"/>
            <w:vMerge/>
            <w:vAlign w:val="center"/>
          </w:tcPr>
          <w:p w14:paraId="447DDAEB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2B443E6B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741B4890" w14:textId="2C3662CE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Выездное обучение (ТОТ) за рубежом в </w:t>
            </w: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специализированных институтах</w:t>
            </w:r>
          </w:p>
        </w:tc>
        <w:tc>
          <w:tcPr>
            <w:tcW w:w="1701" w:type="dxa"/>
            <w:vAlign w:val="center"/>
          </w:tcPr>
          <w:p w14:paraId="55BBB745" w14:textId="41E009C1" w:rsidR="003932D6" w:rsidRPr="000E2068" w:rsidRDefault="00362515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Количество</w:t>
            </w:r>
            <w:r w:rsidR="00045F4C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обучившихся, в человеках</w:t>
            </w:r>
          </w:p>
        </w:tc>
        <w:tc>
          <w:tcPr>
            <w:tcW w:w="1417" w:type="dxa"/>
            <w:vAlign w:val="center"/>
          </w:tcPr>
          <w:p w14:paraId="1D72AEC1" w14:textId="31EA5B04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53A6F00A" w14:textId="3A6748C7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65385E0" w14:textId="275FC200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0D43BED7" w14:textId="1FA24D53" w:rsidR="003932D6" w:rsidRPr="000E2068" w:rsidRDefault="006A04FF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7AFCF71F" w14:textId="30C1D9B9" w:rsidR="003932D6" w:rsidRPr="000E2068" w:rsidRDefault="00045F4C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 30 человек</w:t>
            </w:r>
          </w:p>
        </w:tc>
        <w:tc>
          <w:tcPr>
            <w:tcW w:w="1524" w:type="dxa"/>
            <w:gridSpan w:val="2"/>
            <w:vAlign w:val="center"/>
          </w:tcPr>
          <w:p w14:paraId="55A1693B" w14:textId="10BD7D0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МЭ, Кыргызпатент, НСК и </w:t>
            </w: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другие государственные органы</w:t>
            </w:r>
          </w:p>
        </w:tc>
      </w:tr>
      <w:tr w:rsidR="003932D6" w:rsidRPr="00537FED" w14:paraId="186077B8" w14:textId="77777777" w:rsidTr="000E701F">
        <w:tc>
          <w:tcPr>
            <w:tcW w:w="458" w:type="dxa"/>
            <w:vMerge/>
            <w:vAlign w:val="center"/>
          </w:tcPr>
          <w:p w14:paraId="7E0DDC67" w14:textId="77777777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74CD5459" w14:textId="77777777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0429E122" w14:textId="3D793AB3" w:rsidR="003932D6" w:rsidRPr="000E2068" w:rsidRDefault="003932D6" w:rsidP="003932D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 мероприятий на 2021-2023 г.г.</w:t>
            </w:r>
          </w:p>
        </w:tc>
        <w:tc>
          <w:tcPr>
            <w:tcW w:w="1701" w:type="dxa"/>
            <w:vAlign w:val="center"/>
          </w:tcPr>
          <w:p w14:paraId="55AE8022" w14:textId="66695CC2" w:rsidR="003932D6" w:rsidRPr="000E2068" w:rsidRDefault="00362515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FC361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мероприятий</w:t>
            </w:r>
            <w:r w:rsidR="00E277E4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шт.</w:t>
            </w:r>
          </w:p>
        </w:tc>
        <w:tc>
          <w:tcPr>
            <w:tcW w:w="1417" w:type="dxa"/>
            <w:vAlign w:val="center"/>
          </w:tcPr>
          <w:p w14:paraId="22768DB1" w14:textId="32233410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39268403" w14:textId="62D3CE2C" w:rsidR="003932D6" w:rsidRPr="000E2068" w:rsidRDefault="00E277E4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3-5</w:t>
            </w:r>
          </w:p>
        </w:tc>
        <w:tc>
          <w:tcPr>
            <w:tcW w:w="1040" w:type="dxa"/>
            <w:vAlign w:val="center"/>
          </w:tcPr>
          <w:p w14:paraId="15A33039" w14:textId="3E2E24E7" w:rsidR="003932D6" w:rsidRPr="000E2068" w:rsidRDefault="00E277E4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5-7</w:t>
            </w:r>
          </w:p>
        </w:tc>
        <w:tc>
          <w:tcPr>
            <w:tcW w:w="1040" w:type="dxa"/>
            <w:vAlign w:val="center"/>
          </w:tcPr>
          <w:p w14:paraId="307DB8F9" w14:textId="1E44A359" w:rsidR="003932D6" w:rsidRPr="000E2068" w:rsidRDefault="00E277E4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8-10</w:t>
            </w:r>
          </w:p>
        </w:tc>
        <w:tc>
          <w:tcPr>
            <w:tcW w:w="1984" w:type="dxa"/>
            <w:vAlign w:val="center"/>
          </w:tcPr>
          <w:p w14:paraId="622E001F" w14:textId="7C6564FF" w:rsidR="003932D6" w:rsidRPr="000E2068" w:rsidRDefault="00E277E4" w:rsidP="00393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20 мероприятий</w:t>
            </w:r>
          </w:p>
        </w:tc>
        <w:tc>
          <w:tcPr>
            <w:tcW w:w="1524" w:type="dxa"/>
            <w:gridSpan w:val="2"/>
            <w:vAlign w:val="center"/>
          </w:tcPr>
          <w:p w14:paraId="19C79309" w14:textId="4A178E66" w:rsidR="003932D6" w:rsidRPr="000E2068" w:rsidRDefault="003932D6" w:rsidP="003932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МК, МЭ, МОН, Кыргызпатент, ПВТ (по согласованию)</w:t>
            </w:r>
          </w:p>
        </w:tc>
      </w:tr>
      <w:tr w:rsidR="00273956" w:rsidRPr="00537FED" w14:paraId="08DC2D99" w14:textId="77777777" w:rsidTr="006C55C8">
        <w:tc>
          <w:tcPr>
            <w:tcW w:w="458" w:type="dxa"/>
            <w:vMerge w:val="restart"/>
            <w:vAlign w:val="center"/>
          </w:tcPr>
          <w:p w14:paraId="68ECEF4E" w14:textId="34C568F9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64A572E7" w14:textId="2C6B3572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 потенциала КИ.</w:t>
            </w:r>
          </w:p>
        </w:tc>
        <w:tc>
          <w:tcPr>
            <w:tcW w:w="2552" w:type="dxa"/>
          </w:tcPr>
          <w:p w14:paraId="3A35F384" w14:textId="44749086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 перечень востребованных профилей</w:t>
            </w:r>
          </w:p>
        </w:tc>
        <w:tc>
          <w:tcPr>
            <w:tcW w:w="1701" w:type="dxa"/>
            <w:vAlign w:val="center"/>
          </w:tcPr>
          <w:p w14:paraId="42CBE280" w14:textId="61B543AA" w:rsidR="00273956" w:rsidRPr="000E2068" w:rsidRDefault="00362515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="00805432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профилей, в шт.</w:t>
            </w:r>
          </w:p>
        </w:tc>
        <w:tc>
          <w:tcPr>
            <w:tcW w:w="1417" w:type="dxa"/>
            <w:vAlign w:val="center"/>
          </w:tcPr>
          <w:p w14:paraId="22BD1049" w14:textId="53D79662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4A267472" w14:textId="1A5EAFE4" w:rsidR="00273956" w:rsidRPr="000E2068" w:rsidRDefault="00805432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1-5</w:t>
            </w:r>
          </w:p>
        </w:tc>
        <w:tc>
          <w:tcPr>
            <w:tcW w:w="1040" w:type="dxa"/>
            <w:vAlign w:val="center"/>
          </w:tcPr>
          <w:p w14:paraId="404E0E88" w14:textId="781B0500" w:rsidR="00273956" w:rsidRPr="000E2068" w:rsidRDefault="00805432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5-10</w:t>
            </w:r>
          </w:p>
        </w:tc>
        <w:tc>
          <w:tcPr>
            <w:tcW w:w="1040" w:type="dxa"/>
            <w:vAlign w:val="center"/>
          </w:tcPr>
          <w:p w14:paraId="0D905E70" w14:textId="35719ACE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768398CB" w14:textId="0CEF44D1" w:rsidR="00273956" w:rsidRPr="000E2068" w:rsidRDefault="00CC7E8F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10 профилей</w:t>
            </w:r>
          </w:p>
        </w:tc>
        <w:tc>
          <w:tcPr>
            <w:tcW w:w="1524" w:type="dxa"/>
            <w:gridSpan w:val="2"/>
            <w:vAlign w:val="center"/>
          </w:tcPr>
          <w:p w14:paraId="3189A719" w14:textId="59BA4E0B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МТСР, МОН, МК, МЭ, Кыргызпатент</w:t>
            </w:r>
          </w:p>
        </w:tc>
      </w:tr>
      <w:tr w:rsidR="00805432" w:rsidRPr="000E2068" w14:paraId="25221756" w14:textId="77777777" w:rsidTr="006C55C8">
        <w:tc>
          <w:tcPr>
            <w:tcW w:w="458" w:type="dxa"/>
            <w:vMerge/>
            <w:vAlign w:val="center"/>
          </w:tcPr>
          <w:p w14:paraId="39438095" w14:textId="77777777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6DA8B203" w14:textId="77777777" w:rsidR="00805432" w:rsidRPr="000E2068" w:rsidRDefault="00805432" w:rsidP="00805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7BC20DC7" w14:textId="46D94B68" w:rsidR="00805432" w:rsidRPr="000E2068" w:rsidRDefault="00805432" w:rsidP="0080543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 профиль основных образовательных программ</w:t>
            </w:r>
          </w:p>
        </w:tc>
        <w:tc>
          <w:tcPr>
            <w:tcW w:w="1701" w:type="dxa"/>
            <w:vAlign w:val="center"/>
          </w:tcPr>
          <w:p w14:paraId="5E9792B0" w14:textId="5B0CE74A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профилей, в шт.</w:t>
            </w:r>
          </w:p>
        </w:tc>
        <w:tc>
          <w:tcPr>
            <w:tcW w:w="1417" w:type="dxa"/>
            <w:vAlign w:val="center"/>
          </w:tcPr>
          <w:p w14:paraId="77E34C77" w14:textId="0EE7C71E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65F96BF6" w14:textId="484761D6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1-5</w:t>
            </w:r>
          </w:p>
        </w:tc>
        <w:tc>
          <w:tcPr>
            <w:tcW w:w="1040" w:type="dxa"/>
            <w:vAlign w:val="center"/>
          </w:tcPr>
          <w:p w14:paraId="2CAFAA97" w14:textId="77F5E2AD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5-10</w:t>
            </w:r>
          </w:p>
        </w:tc>
        <w:tc>
          <w:tcPr>
            <w:tcW w:w="1040" w:type="dxa"/>
            <w:vAlign w:val="center"/>
          </w:tcPr>
          <w:p w14:paraId="6A301DBF" w14:textId="2CF36F4C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52F21FBF" w14:textId="6B129E4B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10 профилей</w:t>
            </w:r>
          </w:p>
        </w:tc>
        <w:tc>
          <w:tcPr>
            <w:tcW w:w="1524" w:type="dxa"/>
            <w:gridSpan w:val="2"/>
            <w:vAlign w:val="center"/>
          </w:tcPr>
          <w:p w14:paraId="2DB8C9CA" w14:textId="5B50E2B9" w:rsidR="00805432" w:rsidRPr="000E2068" w:rsidRDefault="00805432" w:rsidP="008054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МОН, МК</w:t>
            </w:r>
          </w:p>
        </w:tc>
      </w:tr>
      <w:tr w:rsidR="00273956" w:rsidRPr="00537FED" w14:paraId="57EBE36B" w14:textId="77777777" w:rsidTr="006C55C8">
        <w:tc>
          <w:tcPr>
            <w:tcW w:w="458" w:type="dxa"/>
            <w:vMerge w:val="restart"/>
            <w:vAlign w:val="center"/>
          </w:tcPr>
          <w:p w14:paraId="32B15815" w14:textId="1458EC4E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947" w:type="dxa"/>
            <w:vMerge w:val="restart"/>
          </w:tcPr>
          <w:p w14:paraId="588CF020" w14:textId="35C163A7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Расширение инновационных креативных пространств и экспорта.</w:t>
            </w:r>
          </w:p>
        </w:tc>
        <w:tc>
          <w:tcPr>
            <w:tcW w:w="2552" w:type="dxa"/>
          </w:tcPr>
          <w:p w14:paraId="31E4D4F1" w14:textId="370815D9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Платформа инновационных проектов </w:t>
            </w:r>
          </w:p>
        </w:tc>
        <w:tc>
          <w:tcPr>
            <w:tcW w:w="1701" w:type="dxa"/>
            <w:vAlign w:val="center"/>
          </w:tcPr>
          <w:p w14:paraId="32C9E8CF" w14:textId="6BAA95C0" w:rsidR="00273956" w:rsidRPr="000E2068" w:rsidRDefault="00805432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Количество платформ, в шт.</w:t>
            </w:r>
          </w:p>
        </w:tc>
        <w:tc>
          <w:tcPr>
            <w:tcW w:w="1417" w:type="dxa"/>
            <w:vAlign w:val="center"/>
          </w:tcPr>
          <w:p w14:paraId="06F51D14" w14:textId="1A92DD0B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04692D82" w14:textId="1201837D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2039244" w14:textId="5F1E13D2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6E0F23D3" w14:textId="1FEB4F16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55DE4FC9" w14:textId="4CE4EB31" w:rsidR="00273956" w:rsidRPr="000E2068" w:rsidRDefault="00805432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 менее 1 платформы</w:t>
            </w:r>
          </w:p>
        </w:tc>
        <w:tc>
          <w:tcPr>
            <w:tcW w:w="1524" w:type="dxa"/>
            <w:gridSpan w:val="2"/>
            <w:vAlign w:val="center"/>
          </w:tcPr>
          <w:p w14:paraId="4CA7AEDB" w14:textId="4916AE2B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ГКИТиС, МЭ, МК, Кыргызпатент, ПВТ (по согласованию)</w:t>
            </w:r>
          </w:p>
        </w:tc>
      </w:tr>
      <w:tr w:rsidR="00273956" w:rsidRPr="000E2068" w14:paraId="56C43B47" w14:textId="77777777" w:rsidTr="006C55C8">
        <w:tc>
          <w:tcPr>
            <w:tcW w:w="458" w:type="dxa"/>
            <w:vMerge/>
            <w:vAlign w:val="center"/>
          </w:tcPr>
          <w:p w14:paraId="3461DF92" w14:textId="77777777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29CAB27E" w14:textId="77777777" w:rsidR="00273956" w:rsidRPr="000E2068" w:rsidRDefault="00273956" w:rsidP="002739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02E4611" w14:textId="4C3AED8A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Специализированный электронный сайт</w:t>
            </w:r>
          </w:p>
        </w:tc>
        <w:tc>
          <w:tcPr>
            <w:tcW w:w="1701" w:type="dxa"/>
            <w:vAlign w:val="center"/>
          </w:tcPr>
          <w:p w14:paraId="6A42E027" w14:textId="262F9FB5" w:rsidR="00273956" w:rsidRPr="000E2068" w:rsidRDefault="00805432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Количество сайтов, в шт.</w:t>
            </w:r>
          </w:p>
        </w:tc>
        <w:tc>
          <w:tcPr>
            <w:tcW w:w="1417" w:type="dxa"/>
            <w:vAlign w:val="center"/>
          </w:tcPr>
          <w:p w14:paraId="229E1A2D" w14:textId="5F8CBC18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265EFA4E" w14:textId="2145B2C5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4B54087" w14:textId="09E7F6C0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8794BBD" w14:textId="22F1ECA8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405B838D" w14:textId="1ADC4ADB" w:rsidR="00273956" w:rsidRPr="000E2068" w:rsidRDefault="00805432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 менее 1 сайта</w:t>
            </w:r>
          </w:p>
        </w:tc>
        <w:tc>
          <w:tcPr>
            <w:tcW w:w="1524" w:type="dxa"/>
            <w:gridSpan w:val="2"/>
            <w:vAlign w:val="center"/>
          </w:tcPr>
          <w:p w14:paraId="11D295A9" w14:textId="06249518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ГКИТиС, ПВТ (по согласованию)</w:t>
            </w:r>
          </w:p>
        </w:tc>
      </w:tr>
      <w:tr w:rsidR="00273956" w:rsidRPr="00537FED" w14:paraId="07F71041" w14:textId="77777777" w:rsidTr="006C55C8">
        <w:tc>
          <w:tcPr>
            <w:tcW w:w="458" w:type="dxa"/>
            <w:vAlign w:val="center"/>
          </w:tcPr>
          <w:p w14:paraId="46E4ADA5" w14:textId="326E29A1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947" w:type="dxa"/>
          </w:tcPr>
          <w:p w14:paraId="4DE674A6" w14:textId="28AC6A88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 и оценка 1 этапа</w:t>
            </w:r>
          </w:p>
        </w:tc>
        <w:tc>
          <w:tcPr>
            <w:tcW w:w="2552" w:type="dxa"/>
          </w:tcPr>
          <w:p w14:paraId="1D15D8C0" w14:textId="2881CE47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 по итогам мониторинга с последующим рассмотрением на расширенной коллегии МЭ</w:t>
            </w:r>
            <w:r w:rsidRPr="000E206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14:paraId="6A290C6C" w14:textId="12D9E5EC" w:rsidR="00273956" w:rsidRPr="000E2068" w:rsidRDefault="004022CF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Количество отчетов, в шт.</w:t>
            </w:r>
          </w:p>
        </w:tc>
        <w:tc>
          <w:tcPr>
            <w:tcW w:w="1417" w:type="dxa"/>
            <w:vAlign w:val="center"/>
          </w:tcPr>
          <w:p w14:paraId="43CE80CC" w14:textId="367EB721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642FEBB9" w14:textId="3610B8C2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1D72FB57" w14:textId="01934FAA" w:rsidR="00273956" w:rsidRPr="000E2068" w:rsidRDefault="004022CF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040" w:type="dxa"/>
            <w:vAlign w:val="center"/>
          </w:tcPr>
          <w:p w14:paraId="5F20F7FE" w14:textId="411B59B9" w:rsidR="00273956" w:rsidRPr="000E2068" w:rsidRDefault="006A04FF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0ED6BEBE" w14:textId="79FE9236" w:rsidR="00273956" w:rsidRPr="000E2068" w:rsidRDefault="004022CF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 отчет</w:t>
            </w:r>
          </w:p>
        </w:tc>
        <w:tc>
          <w:tcPr>
            <w:tcW w:w="1524" w:type="dxa"/>
            <w:gridSpan w:val="2"/>
            <w:vAlign w:val="center"/>
          </w:tcPr>
          <w:p w14:paraId="5F602EFA" w14:textId="44787BA8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 и другие государственные органы. ПВТ (по согласованию), представите</w:t>
            </w: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 КИ (по согласованию)</w:t>
            </w:r>
          </w:p>
        </w:tc>
      </w:tr>
      <w:tr w:rsidR="00273956" w:rsidRPr="00537FED" w14:paraId="17271613" w14:textId="77777777" w:rsidTr="002D5082">
        <w:trPr>
          <w:gridAfter w:val="1"/>
          <w:wAfter w:w="6" w:type="dxa"/>
          <w:trHeight w:val="473"/>
        </w:trPr>
        <w:tc>
          <w:tcPr>
            <w:tcW w:w="14696" w:type="dxa"/>
            <w:gridSpan w:val="10"/>
            <w:shd w:val="clear" w:color="auto" w:fill="DBE5F1" w:themeFill="accent1" w:themeFillTint="33"/>
            <w:vAlign w:val="center"/>
          </w:tcPr>
          <w:p w14:paraId="5E08EADD" w14:textId="77777777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2: ЭТАП 2023 г.: СТИМУЛИРОВАНИЕ РОСТА КРЕАТИВНЫХ ИНДУСТРИЙ КЫРГЫЗСКОЙ РЕСПУБЛИКИ</w:t>
            </w:r>
          </w:p>
        </w:tc>
      </w:tr>
      <w:tr w:rsidR="00273956" w:rsidRPr="00537FED" w14:paraId="24F17A47" w14:textId="77777777" w:rsidTr="006C55C8">
        <w:tc>
          <w:tcPr>
            <w:tcW w:w="458" w:type="dxa"/>
            <w:vMerge w:val="restart"/>
            <w:vAlign w:val="center"/>
          </w:tcPr>
          <w:p w14:paraId="718D6D62" w14:textId="473FCF4B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59AA49B4" w14:textId="6863452E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 продвижение бренда «Креативный Кыргызстан»</w:t>
            </w:r>
          </w:p>
        </w:tc>
        <w:tc>
          <w:tcPr>
            <w:tcW w:w="2552" w:type="dxa"/>
          </w:tcPr>
          <w:p w14:paraId="74DA5707" w14:textId="04D2339E" w:rsidR="00273956" w:rsidRPr="00261566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15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Узнаваемость бренда</w:t>
            </w:r>
            <w:r w:rsidR="00537FED" w:rsidRPr="002615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(по разработанным составляющим компонентам бре</w:t>
            </w:r>
            <w:r w:rsidR="00A140CC" w:rsidRPr="002615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537FED" w:rsidRPr="002615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да)</w:t>
            </w:r>
          </w:p>
        </w:tc>
        <w:tc>
          <w:tcPr>
            <w:tcW w:w="1701" w:type="dxa"/>
            <w:vAlign w:val="center"/>
          </w:tcPr>
          <w:p w14:paraId="7749A32C" w14:textId="12598F42" w:rsidR="00273956" w:rsidRPr="006F28BB" w:rsidRDefault="000E2068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A14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Количество </w:t>
            </w:r>
            <w:r w:rsidR="00537FED" w:rsidRPr="00A14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компонентов </w:t>
            </w:r>
            <w:r w:rsidRPr="00A14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</w:t>
            </w:r>
            <w:bookmarkStart w:id="0" w:name="_GoBack"/>
            <w:bookmarkEnd w:id="0"/>
            <w:r w:rsidRPr="00A14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а, в шт</w:t>
            </w:r>
            <w:r w:rsidR="00A140CC" w:rsidRPr="00A140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 w:rsidRPr="00A140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F05C419" w14:textId="70E5CCA6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7B40C952" w14:textId="4A218DA9" w:rsidR="00273956" w:rsidRPr="000E2068" w:rsidRDefault="00F91538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F78519C" w14:textId="04445FB8" w:rsidR="00273956" w:rsidRPr="000E2068" w:rsidRDefault="00F91538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5DFD392" w14:textId="4E18C8B8" w:rsidR="00273956" w:rsidRPr="000E2068" w:rsidRDefault="00F91538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36C4524B" w14:textId="72669885" w:rsidR="00273956" w:rsidRPr="000E2068" w:rsidRDefault="000E2068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 национальный бренд</w:t>
            </w:r>
          </w:p>
        </w:tc>
        <w:tc>
          <w:tcPr>
            <w:tcW w:w="1524" w:type="dxa"/>
            <w:gridSpan w:val="2"/>
            <w:vAlign w:val="center"/>
          </w:tcPr>
          <w:p w14:paraId="2495E150" w14:textId="67A21A58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МК, Кыргызпатент, МИД, МОН, МЭ, АПЗИ, ГКИТиС</w:t>
            </w:r>
          </w:p>
        </w:tc>
      </w:tr>
      <w:tr w:rsidR="00630C83" w:rsidRPr="00537FED" w14:paraId="2A119B1E" w14:textId="77777777" w:rsidTr="006C55C8">
        <w:tc>
          <w:tcPr>
            <w:tcW w:w="458" w:type="dxa"/>
            <w:vMerge/>
            <w:vAlign w:val="center"/>
          </w:tcPr>
          <w:p w14:paraId="2F33213B" w14:textId="77777777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578E9146" w14:textId="77777777" w:rsidR="00630C83" w:rsidRPr="000E2068" w:rsidRDefault="00630C83" w:rsidP="00630C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3681727" w14:textId="0041E077" w:rsidR="00630C83" w:rsidRPr="000E2068" w:rsidRDefault="00630C83" w:rsidP="00630C8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 мероприятий на 2021-2023 г.г.</w:t>
            </w:r>
          </w:p>
        </w:tc>
        <w:tc>
          <w:tcPr>
            <w:tcW w:w="1701" w:type="dxa"/>
            <w:vAlign w:val="center"/>
          </w:tcPr>
          <w:p w14:paraId="1B4CFC27" w14:textId="5D3A1150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мероприятий, в шт.</w:t>
            </w:r>
          </w:p>
        </w:tc>
        <w:tc>
          <w:tcPr>
            <w:tcW w:w="1417" w:type="dxa"/>
            <w:vAlign w:val="center"/>
          </w:tcPr>
          <w:p w14:paraId="7372147E" w14:textId="679B52DB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7A892C0B" w14:textId="4CC69C82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3-5</w:t>
            </w:r>
          </w:p>
        </w:tc>
        <w:tc>
          <w:tcPr>
            <w:tcW w:w="1040" w:type="dxa"/>
            <w:vAlign w:val="center"/>
          </w:tcPr>
          <w:p w14:paraId="7B6B8F03" w14:textId="7A6F1837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5-7</w:t>
            </w:r>
          </w:p>
        </w:tc>
        <w:tc>
          <w:tcPr>
            <w:tcW w:w="1040" w:type="dxa"/>
            <w:vAlign w:val="center"/>
          </w:tcPr>
          <w:p w14:paraId="685A7161" w14:textId="1300F2E4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8-10</w:t>
            </w:r>
          </w:p>
        </w:tc>
        <w:tc>
          <w:tcPr>
            <w:tcW w:w="1984" w:type="dxa"/>
            <w:vAlign w:val="center"/>
          </w:tcPr>
          <w:p w14:paraId="70BC89DA" w14:textId="2672C083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Свыше 20 мероприятий</w:t>
            </w:r>
          </w:p>
        </w:tc>
        <w:tc>
          <w:tcPr>
            <w:tcW w:w="1524" w:type="dxa"/>
            <w:gridSpan w:val="2"/>
            <w:vAlign w:val="center"/>
          </w:tcPr>
          <w:p w14:paraId="0C015474" w14:textId="50D989BE" w:rsidR="00630C83" w:rsidRPr="000E2068" w:rsidRDefault="00630C83" w:rsidP="00630C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МИД, МК, АПЗИ, Кыргызпатент, ТПП (по согласованию)</w:t>
            </w:r>
          </w:p>
        </w:tc>
      </w:tr>
      <w:tr w:rsidR="00273956" w:rsidRPr="000E2068" w14:paraId="1244EECF" w14:textId="77777777" w:rsidTr="006C55C8">
        <w:tc>
          <w:tcPr>
            <w:tcW w:w="458" w:type="dxa"/>
            <w:vMerge w:val="restart"/>
            <w:vAlign w:val="center"/>
          </w:tcPr>
          <w:p w14:paraId="75E3AEDC" w14:textId="760046DC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3AB8182C" w14:textId="4D9EB51F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Стимулирование инноваций в КЭ</w:t>
            </w:r>
          </w:p>
        </w:tc>
        <w:tc>
          <w:tcPr>
            <w:tcW w:w="2552" w:type="dxa"/>
          </w:tcPr>
          <w:p w14:paraId="43841957" w14:textId="1BD76F19" w:rsidR="00273956" w:rsidRPr="000E2068" w:rsidRDefault="00273956" w:rsidP="002739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НПА</w:t>
            </w:r>
          </w:p>
        </w:tc>
        <w:tc>
          <w:tcPr>
            <w:tcW w:w="1701" w:type="dxa"/>
            <w:vAlign w:val="center"/>
          </w:tcPr>
          <w:p w14:paraId="3DCCF1C7" w14:textId="0BC63E88" w:rsidR="00273956" w:rsidRPr="000E2068" w:rsidRDefault="00630C83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Количество НПА, в шт.</w:t>
            </w:r>
          </w:p>
        </w:tc>
        <w:tc>
          <w:tcPr>
            <w:tcW w:w="1417" w:type="dxa"/>
            <w:vAlign w:val="center"/>
          </w:tcPr>
          <w:p w14:paraId="7A642A98" w14:textId="73B36F17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6FC2F81C" w14:textId="4F599A35" w:rsidR="00273956" w:rsidRPr="000E2068" w:rsidRDefault="00630C83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5B543C8" w14:textId="3B7DC2F0" w:rsidR="00273956" w:rsidRPr="000E2068" w:rsidRDefault="00630C83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5F62201" w14:textId="62AC494D" w:rsidR="00273956" w:rsidRPr="000E2068" w:rsidRDefault="00630C83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3E834BBE" w14:textId="413A5B41" w:rsidR="00273956" w:rsidRPr="000E2068" w:rsidRDefault="00630C83" w:rsidP="002739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 менее 2 НПА</w:t>
            </w:r>
          </w:p>
        </w:tc>
        <w:tc>
          <w:tcPr>
            <w:tcW w:w="1524" w:type="dxa"/>
            <w:gridSpan w:val="2"/>
            <w:vAlign w:val="center"/>
          </w:tcPr>
          <w:p w14:paraId="4DFD8786" w14:textId="44862DD1" w:rsidR="00273956" w:rsidRPr="000E2068" w:rsidRDefault="00273956" w:rsidP="0027395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Кыргызпатент, ГКИТиС, МЭ</w:t>
            </w:r>
          </w:p>
        </w:tc>
      </w:tr>
      <w:tr w:rsidR="00474246" w:rsidRPr="00537FED" w14:paraId="7952E288" w14:textId="77777777" w:rsidTr="000E701F">
        <w:tc>
          <w:tcPr>
            <w:tcW w:w="458" w:type="dxa"/>
            <w:vMerge/>
            <w:vAlign w:val="center"/>
          </w:tcPr>
          <w:p w14:paraId="6B9338A4" w14:textId="77777777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9F0D9BA" w14:textId="77777777" w:rsidR="00474246" w:rsidRPr="000E2068" w:rsidRDefault="00474246" w:rsidP="00474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77DD68A4" w14:textId="32CDE388" w:rsidR="00474246" w:rsidRPr="000E2068" w:rsidRDefault="00474246" w:rsidP="0047424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национального проекта</w:t>
            </w:r>
          </w:p>
        </w:tc>
        <w:tc>
          <w:tcPr>
            <w:tcW w:w="1701" w:type="dxa"/>
            <w:vAlign w:val="center"/>
          </w:tcPr>
          <w:p w14:paraId="04046500" w14:textId="7F15B403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Количество проектов, в шт.</w:t>
            </w:r>
          </w:p>
        </w:tc>
        <w:tc>
          <w:tcPr>
            <w:tcW w:w="1417" w:type="dxa"/>
            <w:vAlign w:val="center"/>
          </w:tcPr>
          <w:p w14:paraId="37A36992" w14:textId="45B9BFF0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1315E533" w14:textId="7EA7CA2D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A06A33A" w14:textId="0604208E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BB0CFC5" w14:textId="676192F8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491FA164" w14:textId="4DD79B6F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 национальный проект</w:t>
            </w:r>
          </w:p>
        </w:tc>
        <w:tc>
          <w:tcPr>
            <w:tcW w:w="1524" w:type="dxa"/>
            <w:gridSpan w:val="2"/>
            <w:vAlign w:val="center"/>
          </w:tcPr>
          <w:p w14:paraId="5D7F57A9" w14:textId="6A988510" w:rsidR="00474246" w:rsidRPr="000E2068" w:rsidRDefault="00474246" w:rsidP="004742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Кыргызпатент, МЭ, Министерства и ведомства. ПВТ (по согласованию), представители КИ (по согласованию)</w:t>
            </w:r>
          </w:p>
        </w:tc>
      </w:tr>
    </w:tbl>
    <w:p w14:paraId="108DC0DB" w14:textId="292C3EF8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178666B" w14:textId="22FDE4CC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7853EFD" w14:textId="4DCE6339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1C17088" w14:textId="7506B751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DB39B30" w14:textId="77777777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D7287">
      <w:footerReference w:type="default" r:id="rId8"/>
      <w:pgSz w:w="15840" w:h="12240" w:orient="landscape"/>
      <w:pgMar w:top="567" w:right="567" w:bottom="426" w:left="567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457BC" w14:textId="77777777" w:rsidR="00AD76F4" w:rsidRDefault="00AD76F4">
      <w:pPr>
        <w:spacing w:after="0" w:line="240" w:lineRule="auto"/>
      </w:pPr>
      <w:r>
        <w:separator/>
      </w:r>
    </w:p>
  </w:endnote>
  <w:endnote w:type="continuationSeparator" w:id="0">
    <w:p w14:paraId="35643641" w14:textId="77777777" w:rsidR="00AD76F4" w:rsidRDefault="00AD7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65023" w14:textId="77777777" w:rsidR="0061611E" w:rsidRDefault="001C4981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1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63A73" w14:textId="77777777" w:rsidR="00AD76F4" w:rsidRDefault="00AD76F4">
      <w:pPr>
        <w:spacing w:after="0" w:line="240" w:lineRule="auto"/>
      </w:pPr>
      <w:r>
        <w:separator/>
      </w:r>
    </w:p>
  </w:footnote>
  <w:footnote w:type="continuationSeparator" w:id="0">
    <w:p w14:paraId="54C5BA9F" w14:textId="77777777" w:rsidR="00AD76F4" w:rsidRDefault="00AD7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4E69"/>
    <w:multiLevelType w:val="multilevel"/>
    <w:tmpl w:val="FB6C0152"/>
    <w:name w:val="Nummerierungsliste 18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03E758B6"/>
    <w:multiLevelType w:val="multilevel"/>
    <w:tmpl w:val="1BD4FEE2"/>
    <w:name w:val="Nummerierungsliste 20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" w15:restartNumberingAfterBreak="0">
    <w:nsid w:val="08DB7050"/>
    <w:multiLevelType w:val="multilevel"/>
    <w:tmpl w:val="E4DC8B70"/>
    <w:name w:val="Nummerierungsliste 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" w15:restartNumberingAfterBreak="0">
    <w:nsid w:val="0AA74C7F"/>
    <w:multiLevelType w:val="multilevel"/>
    <w:tmpl w:val="AD54E012"/>
    <w:name w:val="Nummerierungsliste 22"/>
    <w:lvl w:ilvl="0">
      <w:start w:val="4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" w15:restartNumberingAfterBreak="0">
    <w:nsid w:val="0EDD6FDA"/>
    <w:multiLevelType w:val="multilevel"/>
    <w:tmpl w:val="593AA0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306758C"/>
    <w:multiLevelType w:val="multilevel"/>
    <w:tmpl w:val="D7D0E5C4"/>
    <w:name w:val="Nummerierungsliste 2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6" w15:restartNumberingAfterBreak="0">
    <w:nsid w:val="14774733"/>
    <w:multiLevelType w:val="multilevel"/>
    <w:tmpl w:val="458C6364"/>
    <w:name w:val="Nummerierungsliste 3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7" w15:restartNumberingAfterBreak="0">
    <w:nsid w:val="14DD1608"/>
    <w:multiLevelType w:val="multilevel"/>
    <w:tmpl w:val="55922516"/>
    <w:name w:val="Nummerierungsliste 33"/>
    <w:lvl w:ilvl="0">
      <w:start w:val="5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8" w15:restartNumberingAfterBreak="0">
    <w:nsid w:val="15F876D1"/>
    <w:multiLevelType w:val="multilevel"/>
    <w:tmpl w:val="348C4DAE"/>
    <w:name w:val="Nummerierungsliste 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9" w15:restartNumberingAfterBreak="0">
    <w:nsid w:val="16963693"/>
    <w:multiLevelType w:val="hybridMultilevel"/>
    <w:tmpl w:val="EA30F132"/>
    <w:name w:val="Nummerierungsliste 5"/>
    <w:lvl w:ilvl="0" w:tplc="D4CE6E34">
      <w:start w:val="1"/>
      <w:numFmt w:val="decimal"/>
      <w:lvlText w:val="%1."/>
      <w:lvlJc w:val="left"/>
      <w:pPr>
        <w:ind w:left="457" w:firstLine="0"/>
      </w:pPr>
      <w:rPr>
        <w:i/>
      </w:rPr>
    </w:lvl>
    <w:lvl w:ilvl="1" w:tplc="32543150">
      <w:start w:val="1"/>
      <w:numFmt w:val="lowerLetter"/>
      <w:lvlText w:val="%2."/>
      <w:lvlJc w:val="left"/>
      <w:pPr>
        <w:ind w:left="1177" w:firstLine="0"/>
      </w:pPr>
    </w:lvl>
    <w:lvl w:ilvl="2" w:tplc="4B92B714">
      <w:start w:val="1"/>
      <w:numFmt w:val="lowerRoman"/>
      <w:lvlText w:val="%3."/>
      <w:lvlJc w:val="left"/>
      <w:pPr>
        <w:ind w:left="2077" w:firstLine="0"/>
      </w:pPr>
    </w:lvl>
    <w:lvl w:ilvl="3" w:tplc="2378055C">
      <w:start w:val="1"/>
      <w:numFmt w:val="decimal"/>
      <w:lvlText w:val="%4."/>
      <w:lvlJc w:val="left"/>
      <w:pPr>
        <w:ind w:left="2617" w:firstLine="0"/>
      </w:pPr>
    </w:lvl>
    <w:lvl w:ilvl="4" w:tplc="1D8CDCBC">
      <w:start w:val="1"/>
      <w:numFmt w:val="lowerLetter"/>
      <w:lvlText w:val="%5."/>
      <w:lvlJc w:val="left"/>
      <w:pPr>
        <w:ind w:left="3337" w:firstLine="0"/>
      </w:pPr>
    </w:lvl>
    <w:lvl w:ilvl="5" w:tplc="A424982E">
      <w:start w:val="1"/>
      <w:numFmt w:val="lowerRoman"/>
      <w:lvlText w:val="%6."/>
      <w:lvlJc w:val="left"/>
      <w:pPr>
        <w:ind w:left="4237" w:firstLine="0"/>
      </w:pPr>
    </w:lvl>
    <w:lvl w:ilvl="6" w:tplc="88B4D2D2">
      <w:start w:val="1"/>
      <w:numFmt w:val="decimal"/>
      <w:lvlText w:val="%7."/>
      <w:lvlJc w:val="left"/>
      <w:pPr>
        <w:ind w:left="4777" w:firstLine="0"/>
      </w:pPr>
    </w:lvl>
    <w:lvl w:ilvl="7" w:tplc="7DAEF7D0">
      <w:start w:val="1"/>
      <w:numFmt w:val="lowerLetter"/>
      <w:lvlText w:val="%8."/>
      <w:lvlJc w:val="left"/>
      <w:pPr>
        <w:ind w:left="5497" w:firstLine="0"/>
      </w:pPr>
    </w:lvl>
    <w:lvl w:ilvl="8" w:tplc="66F2C096">
      <w:start w:val="1"/>
      <w:numFmt w:val="lowerRoman"/>
      <w:lvlText w:val="%9."/>
      <w:lvlJc w:val="left"/>
      <w:pPr>
        <w:ind w:left="6397" w:firstLine="0"/>
      </w:pPr>
    </w:lvl>
  </w:abstractNum>
  <w:abstractNum w:abstractNumId="10" w15:restartNumberingAfterBreak="0">
    <w:nsid w:val="1A3A463C"/>
    <w:multiLevelType w:val="multilevel"/>
    <w:tmpl w:val="8174E5BC"/>
    <w:name w:val="Nummerierungsliste 3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1" w15:restartNumberingAfterBreak="0">
    <w:nsid w:val="1ACE0435"/>
    <w:multiLevelType w:val="multilevel"/>
    <w:tmpl w:val="F07447D0"/>
    <w:name w:val="Nummerierungsliste 3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2" w15:restartNumberingAfterBreak="0">
    <w:nsid w:val="1BBD64AC"/>
    <w:multiLevelType w:val="multilevel"/>
    <w:tmpl w:val="691A8B6C"/>
    <w:name w:val="Nummerierungsliste 4"/>
    <w:lvl w:ilvl="0">
      <w:start w:val="2"/>
      <w:numFmt w:val="decimal"/>
      <w:lvlText w:val="%1"/>
      <w:lvlJc w:val="left"/>
      <w:pPr>
        <w:ind w:left="0" w:firstLine="0"/>
      </w:pPr>
    </w:lvl>
    <w:lvl w:ilvl="1">
      <w:start w:val="4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" w15:restartNumberingAfterBreak="0">
    <w:nsid w:val="1D2E33A6"/>
    <w:multiLevelType w:val="hybridMultilevel"/>
    <w:tmpl w:val="64105A90"/>
    <w:name w:val="Nummerierungsliste 41"/>
    <w:lvl w:ilvl="0" w:tplc="D7C41976">
      <w:numFmt w:val="bullet"/>
      <w:lvlText w:val=""/>
      <w:lvlJc w:val="left"/>
      <w:pPr>
        <w:ind w:left="457" w:firstLine="0"/>
      </w:pPr>
      <w:rPr>
        <w:rFonts w:ascii="Symbol" w:hAnsi="Symbol"/>
        <w:sz w:val="16"/>
        <w:szCs w:val="16"/>
      </w:rPr>
    </w:lvl>
    <w:lvl w:ilvl="1" w:tplc="2E723438">
      <w:numFmt w:val="bullet"/>
      <w:lvlText w:val="o"/>
      <w:lvlJc w:val="left"/>
      <w:pPr>
        <w:ind w:left="1177" w:firstLine="0"/>
      </w:pPr>
      <w:rPr>
        <w:rFonts w:ascii="Courier New" w:hAnsi="Courier New" w:cs="Courier New"/>
      </w:rPr>
    </w:lvl>
    <w:lvl w:ilvl="2" w:tplc="C8388514">
      <w:numFmt w:val="bullet"/>
      <w:lvlText w:val=""/>
      <w:lvlJc w:val="left"/>
      <w:pPr>
        <w:ind w:left="1897" w:firstLine="0"/>
      </w:pPr>
      <w:rPr>
        <w:rFonts w:ascii="Wingdings" w:eastAsia="Wingdings" w:hAnsi="Wingdings" w:cs="Wingdings"/>
      </w:rPr>
    </w:lvl>
    <w:lvl w:ilvl="3" w:tplc="E954F7AC">
      <w:numFmt w:val="bullet"/>
      <w:lvlText w:val=""/>
      <w:lvlJc w:val="left"/>
      <w:pPr>
        <w:ind w:left="2617" w:firstLine="0"/>
      </w:pPr>
      <w:rPr>
        <w:rFonts w:ascii="Symbol" w:hAnsi="Symbol"/>
      </w:rPr>
    </w:lvl>
    <w:lvl w:ilvl="4" w:tplc="4A74CD28">
      <w:numFmt w:val="bullet"/>
      <w:lvlText w:val="o"/>
      <w:lvlJc w:val="left"/>
      <w:pPr>
        <w:ind w:left="3337" w:firstLine="0"/>
      </w:pPr>
      <w:rPr>
        <w:rFonts w:ascii="Courier New" w:hAnsi="Courier New" w:cs="Courier New"/>
      </w:rPr>
    </w:lvl>
    <w:lvl w:ilvl="5" w:tplc="34CCFF5C">
      <w:numFmt w:val="bullet"/>
      <w:lvlText w:val=""/>
      <w:lvlJc w:val="left"/>
      <w:pPr>
        <w:ind w:left="4057" w:firstLine="0"/>
      </w:pPr>
      <w:rPr>
        <w:rFonts w:ascii="Wingdings" w:eastAsia="Wingdings" w:hAnsi="Wingdings" w:cs="Wingdings"/>
      </w:rPr>
    </w:lvl>
    <w:lvl w:ilvl="6" w:tplc="0FA46DC6">
      <w:numFmt w:val="bullet"/>
      <w:lvlText w:val=""/>
      <w:lvlJc w:val="left"/>
      <w:pPr>
        <w:ind w:left="4777" w:firstLine="0"/>
      </w:pPr>
      <w:rPr>
        <w:rFonts w:ascii="Symbol" w:hAnsi="Symbol"/>
      </w:rPr>
    </w:lvl>
    <w:lvl w:ilvl="7" w:tplc="E6F4A3CA">
      <w:numFmt w:val="bullet"/>
      <w:lvlText w:val="o"/>
      <w:lvlJc w:val="left"/>
      <w:pPr>
        <w:ind w:left="5497" w:firstLine="0"/>
      </w:pPr>
      <w:rPr>
        <w:rFonts w:ascii="Courier New" w:hAnsi="Courier New" w:cs="Courier New"/>
      </w:rPr>
    </w:lvl>
    <w:lvl w:ilvl="8" w:tplc="2A2EAD5A">
      <w:numFmt w:val="bullet"/>
      <w:lvlText w:val=""/>
      <w:lvlJc w:val="left"/>
      <w:pPr>
        <w:ind w:left="6217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1D613E16"/>
    <w:multiLevelType w:val="multilevel"/>
    <w:tmpl w:val="14926B88"/>
    <w:name w:val="Nummerierungsliste 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5" w15:restartNumberingAfterBreak="0">
    <w:nsid w:val="1E056A43"/>
    <w:multiLevelType w:val="multilevel"/>
    <w:tmpl w:val="AC20FBCC"/>
    <w:name w:val="Nummerierungsliste 29"/>
    <w:lvl w:ilvl="0">
      <w:start w:val="6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6" w15:restartNumberingAfterBreak="0">
    <w:nsid w:val="24B01E3C"/>
    <w:multiLevelType w:val="hybridMultilevel"/>
    <w:tmpl w:val="2EFE44CE"/>
    <w:name w:val="Nummerierungsliste 16"/>
    <w:lvl w:ilvl="0" w:tplc="F546341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6D09CD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E367A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0CE2F2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524763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B74FDE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14E93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B1E40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9CCF79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C9D2F22"/>
    <w:multiLevelType w:val="multilevel"/>
    <w:tmpl w:val="7F10224A"/>
    <w:name w:val="Nummerierungsliste 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8" w15:restartNumberingAfterBreak="0">
    <w:nsid w:val="2E511CBA"/>
    <w:multiLevelType w:val="hybridMultilevel"/>
    <w:tmpl w:val="A530C9F8"/>
    <w:name w:val="Nummerierungsliste 40"/>
    <w:lvl w:ilvl="0" w:tplc="E44CCFB8">
      <w:start w:val="1"/>
      <w:numFmt w:val="decimal"/>
      <w:lvlText w:val="%1."/>
      <w:lvlJc w:val="left"/>
      <w:pPr>
        <w:ind w:left="360" w:firstLine="0"/>
      </w:pPr>
    </w:lvl>
    <w:lvl w:ilvl="1" w:tplc="4DAA0220">
      <w:start w:val="1"/>
      <w:numFmt w:val="lowerLetter"/>
      <w:lvlText w:val="%2."/>
      <w:lvlJc w:val="left"/>
      <w:pPr>
        <w:ind w:left="1080" w:firstLine="0"/>
      </w:pPr>
    </w:lvl>
    <w:lvl w:ilvl="2" w:tplc="CA966D32">
      <w:start w:val="1"/>
      <w:numFmt w:val="lowerRoman"/>
      <w:lvlText w:val="%3."/>
      <w:lvlJc w:val="left"/>
      <w:pPr>
        <w:ind w:left="1980" w:firstLine="0"/>
      </w:pPr>
    </w:lvl>
    <w:lvl w:ilvl="3" w:tplc="98907344">
      <w:start w:val="1"/>
      <w:numFmt w:val="decimal"/>
      <w:lvlText w:val="%4."/>
      <w:lvlJc w:val="left"/>
      <w:pPr>
        <w:ind w:left="2520" w:firstLine="0"/>
      </w:pPr>
    </w:lvl>
    <w:lvl w:ilvl="4" w:tplc="6BA89FA6">
      <w:start w:val="1"/>
      <w:numFmt w:val="lowerLetter"/>
      <w:lvlText w:val="%5."/>
      <w:lvlJc w:val="left"/>
      <w:pPr>
        <w:ind w:left="3240" w:firstLine="0"/>
      </w:pPr>
    </w:lvl>
    <w:lvl w:ilvl="5" w:tplc="470C05A8">
      <w:start w:val="1"/>
      <w:numFmt w:val="lowerRoman"/>
      <w:lvlText w:val="%6."/>
      <w:lvlJc w:val="left"/>
      <w:pPr>
        <w:ind w:left="4140" w:firstLine="0"/>
      </w:pPr>
    </w:lvl>
    <w:lvl w:ilvl="6" w:tplc="3C38A764">
      <w:start w:val="1"/>
      <w:numFmt w:val="decimal"/>
      <w:lvlText w:val="%7."/>
      <w:lvlJc w:val="left"/>
      <w:pPr>
        <w:ind w:left="4680" w:firstLine="0"/>
      </w:pPr>
    </w:lvl>
    <w:lvl w:ilvl="7" w:tplc="204E998E">
      <w:start w:val="1"/>
      <w:numFmt w:val="lowerLetter"/>
      <w:lvlText w:val="%8."/>
      <w:lvlJc w:val="left"/>
      <w:pPr>
        <w:ind w:left="5400" w:firstLine="0"/>
      </w:pPr>
    </w:lvl>
    <w:lvl w:ilvl="8" w:tplc="6BE49D90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2EF65330"/>
    <w:multiLevelType w:val="multilevel"/>
    <w:tmpl w:val="BD9EE808"/>
    <w:name w:val="Nummerierungsliste 37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0" w15:restartNumberingAfterBreak="0">
    <w:nsid w:val="3496113B"/>
    <w:multiLevelType w:val="multilevel"/>
    <w:tmpl w:val="34FCFB02"/>
    <w:name w:val="Nummerierungsliste 3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1" w15:restartNumberingAfterBreak="0">
    <w:nsid w:val="38AF533D"/>
    <w:multiLevelType w:val="multilevel"/>
    <w:tmpl w:val="3EE8D882"/>
    <w:name w:val="Nummerierungsliste 28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42" w:firstLine="0"/>
      </w:pPr>
    </w:lvl>
    <w:lvl w:ilvl="2">
      <w:start w:val="1"/>
      <w:numFmt w:val="decimal"/>
      <w:lvlText w:val="%1.%2.%3"/>
      <w:lvlJc w:val="left"/>
      <w:pPr>
        <w:ind w:left="684" w:firstLine="0"/>
      </w:pPr>
    </w:lvl>
    <w:lvl w:ilvl="3">
      <w:start w:val="1"/>
      <w:numFmt w:val="decimal"/>
      <w:lvlText w:val="%1.%2.%3.%4"/>
      <w:lvlJc w:val="left"/>
      <w:pPr>
        <w:ind w:left="1026" w:firstLine="0"/>
      </w:pPr>
    </w:lvl>
    <w:lvl w:ilvl="4">
      <w:start w:val="1"/>
      <w:numFmt w:val="decimal"/>
      <w:lvlText w:val="%1.%2.%3.%4.%5"/>
      <w:lvlJc w:val="left"/>
      <w:pPr>
        <w:ind w:left="1368" w:firstLine="0"/>
      </w:pPr>
    </w:lvl>
    <w:lvl w:ilvl="5">
      <w:start w:val="1"/>
      <w:numFmt w:val="decimal"/>
      <w:lvlText w:val="%1.%2.%3.%4.%5.%6"/>
      <w:lvlJc w:val="left"/>
      <w:pPr>
        <w:ind w:left="1710" w:firstLine="0"/>
      </w:pPr>
    </w:lvl>
    <w:lvl w:ilvl="6">
      <w:start w:val="1"/>
      <w:numFmt w:val="decimal"/>
      <w:lvlText w:val="%1.%2.%3.%4.%5.%6.%7"/>
      <w:lvlJc w:val="left"/>
      <w:pPr>
        <w:ind w:left="2052" w:firstLine="0"/>
      </w:pPr>
    </w:lvl>
    <w:lvl w:ilvl="7">
      <w:start w:val="1"/>
      <w:numFmt w:val="decimal"/>
      <w:lvlText w:val="%1.%2.%3.%4.%5.%6.%7.%8"/>
      <w:lvlJc w:val="left"/>
      <w:pPr>
        <w:ind w:left="2394" w:firstLine="0"/>
      </w:pPr>
    </w:lvl>
    <w:lvl w:ilvl="8">
      <w:start w:val="1"/>
      <w:numFmt w:val="decimal"/>
      <w:lvlText w:val="%1.%2.%3.%4.%5.%6.%7.%8.%9"/>
      <w:lvlJc w:val="left"/>
      <w:pPr>
        <w:ind w:left="2736" w:firstLine="0"/>
      </w:pPr>
    </w:lvl>
  </w:abstractNum>
  <w:abstractNum w:abstractNumId="22" w15:restartNumberingAfterBreak="0">
    <w:nsid w:val="3C0D6CB9"/>
    <w:multiLevelType w:val="multilevel"/>
    <w:tmpl w:val="BA865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421E4883"/>
    <w:multiLevelType w:val="multilevel"/>
    <w:tmpl w:val="87E25966"/>
    <w:name w:val="Nummerierungsliste 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4" w15:restartNumberingAfterBreak="0">
    <w:nsid w:val="441D6060"/>
    <w:multiLevelType w:val="multilevel"/>
    <w:tmpl w:val="0A78F65C"/>
    <w:name w:val="Nummerierungsliste 35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5" w15:restartNumberingAfterBreak="0">
    <w:nsid w:val="458A7090"/>
    <w:multiLevelType w:val="multilevel"/>
    <w:tmpl w:val="C436BFFA"/>
    <w:name w:val="Nummerierungsliste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6" w15:restartNumberingAfterBreak="0">
    <w:nsid w:val="45C13303"/>
    <w:multiLevelType w:val="hybridMultilevel"/>
    <w:tmpl w:val="58FAC542"/>
    <w:name w:val="Nummerierungsliste 43"/>
    <w:lvl w:ilvl="0" w:tplc="13841E1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284D39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B34E1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5A653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CC9AEA7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45E059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F388FE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D88848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918E40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47D61059"/>
    <w:multiLevelType w:val="hybridMultilevel"/>
    <w:tmpl w:val="C1D6B844"/>
    <w:name w:val="Nummerierungsliste 17"/>
    <w:lvl w:ilvl="0" w:tplc="83EC818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5A32A64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0905E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F7ACA6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5EAECD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55E27C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48A757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18EBA1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F5091E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47DD3BAD"/>
    <w:multiLevelType w:val="multilevel"/>
    <w:tmpl w:val="64AED6CE"/>
    <w:name w:val="Nummerierungsliste 23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9" w15:restartNumberingAfterBreak="0">
    <w:nsid w:val="48FE7613"/>
    <w:multiLevelType w:val="multilevel"/>
    <w:tmpl w:val="00D091C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sz w:val="16"/>
        <w:szCs w:val="16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040E3A"/>
    <w:multiLevelType w:val="multilevel"/>
    <w:tmpl w:val="28F6B4A4"/>
    <w:name w:val="Nummerierungsliste 30"/>
    <w:lvl w:ilvl="0">
      <w:start w:val="2"/>
      <w:numFmt w:val="decimal"/>
      <w:lvlText w:val="%1"/>
      <w:lvlJc w:val="left"/>
      <w:pPr>
        <w:ind w:left="0" w:firstLine="0"/>
      </w:pPr>
    </w:lvl>
    <w:lvl w:ilvl="1">
      <w:start w:val="3"/>
      <w:numFmt w:val="decimal"/>
      <w:lvlText w:val="%1.%2"/>
      <w:lvlJc w:val="left"/>
      <w:pPr>
        <w:ind w:left="180" w:firstLine="0"/>
      </w:pPr>
    </w:lvl>
    <w:lvl w:ilvl="2">
      <w:start w:val="1"/>
      <w:numFmt w:val="decimal"/>
      <w:lvlText w:val="%1.%2.%3"/>
      <w:lvlJc w:val="left"/>
      <w:pPr>
        <w:ind w:left="360" w:firstLine="0"/>
      </w:pPr>
      <w:rPr>
        <w:sz w:val="16"/>
        <w:szCs w:val="16"/>
      </w:rPr>
    </w:lvl>
    <w:lvl w:ilvl="3">
      <w:start w:val="1"/>
      <w:numFmt w:val="decimal"/>
      <w:lvlText w:val="%1.%2.%3.%4"/>
      <w:lvlJc w:val="left"/>
      <w:pPr>
        <w:ind w:left="540" w:firstLine="0"/>
      </w:pPr>
    </w:lvl>
    <w:lvl w:ilvl="4">
      <w:start w:val="1"/>
      <w:numFmt w:val="decimal"/>
      <w:lvlText w:val="%1.%2.%3.%4.%5"/>
      <w:lvlJc w:val="left"/>
      <w:pPr>
        <w:ind w:left="720" w:firstLine="0"/>
      </w:pPr>
    </w:lvl>
    <w:lvl w:ilvl="5">
      <w:start w:val="1"/>
      <w:numFmt w:val="decimal"/>
      <w:lvlText w:val="%1.%2.%3.%4.%5.%6"/>
      <w:lvlJc w:val="left"/>
      <w:pPr>
        <w:ind w:left="900" w:firstLine="0"/>
      </w:pPr>
    </w:lvl>
    <w:lvl w:ilvl="6">
      <w:start w:val="1"/>
      <w:numFmt w:val="decimal"/>
      <w:lvlText w:val="%1.%2.%3.%4.%5.%6.%7"/>
      <w:lvlJc w:val="left"/>
      <w:pPr>
        <w:ind w:left="1080" w:firstLine="0"/>
      </w:pPr>
    </w:lvl>
    <w:lvl w:ilvl="7">
      <w:start w:val="1"/>
      <w:numFmt w:val="decimal"/>
      <w:lvlText w:val="%1.%2.%3.%4.%5.%6.%7.%8"/>
      <w:lvlJc w:val="left"/>
      <w:pPr>
        <w:ind w:left="1260" w:firstLine="0"/>
      </w:pPr>
    </w:lvl>
    <w:lvl w:ilvl="8">
      <w:start w:val="1"/>
      <w:numFmt w:val="decimal"/>
      <w:lvlText w:val="%1.%2.%3.%4.%5.%6.%7.%8.%9"/>
      <w:lvlJc w:val="left"/>
      <w:pPr>
        <w:ind w:left="1440" w:firstLine="0"/>
      </w:pPr>
    </w:lvl>
  </w:abstractNum>
  <w:abstractNum w:abstractNumId="31" w15:restartNumberingAfterBreak="0">
    <w:nsid w:val="4D4D492E"/>
    <w:multiLevelType w:val="hybridMultilevel"/>
    <w:tmpl w:val="6AA4AC18"/>
    <w:name w:val="Nummerierungsliste 11"/>
    <w:lvl w:ilvl="0" w:tplc="B21684D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842B1A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638D67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9F2A2C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14E28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028F1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E0F0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5E2306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D9813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4EEA3E6A"/>
    <w:multiLevelType w:val="multilevel"/>
    <w:tmpl w:val="7968FA98"/>
    <w:name w:val="Nummerierungsliste 19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3" w15:restartNumberingAfterBreak="0">
    <w:nsid w:val="51740C6B"/>
    <w:multiLevelType w:val="multilevel"/>
    <w:tmpl w:val="5E8A6756"/>
    <w:name w:val="Nummerierungsliste 2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4" w15:restartNumberingAfterBreak="0">
    <w:nsid w:val="52815EE0"/>
    <w:multiLevelType w:val="multilevel"/>
    <w:tmpl w:val="CD02854C"/>
    <w:name w:val="Nummerierungsliste 27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5" w15:restartNumberingAfterBreak="0">
    <w:nsid w:val="54E81820"/>
    <w:multiLevelType w:val="hybridMultilevel"/>
    <w:tmpl w:val="7EDAE5A2"/>
    <w:name w:val="Nummerierungsliste 15"/>
    <w:lvl w:ilvl="0" w:tplc="27FE902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A038207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6A21F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F1ADA9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E70515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A4CC95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44007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C4C274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0D278D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6" w15:restartNumberingAfterBreak="0">
    <w:nsid w:val="553A5776"/>
    <w:multiLevelType w:val="singleLevel"/>
    <w:tmpl w:val="1DA6EF1E"/>
    <w:name w:val="Bullet 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7" w15:restartNumberingAfterBreak="0">
    <w:nsid w:val="593D41A0"/>
    <w:multiLevelType w:val="hybridMultilevel"/>
    <w:tmpl w:val="CEB815BC"/>
    <w:name w:val="Nummerierungsliste 21"/>
    <w:lvl w:ilvl="0" w:tplc="47A03A1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573C11E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9388AC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406C1C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FEA547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6F4D3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D38C89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032BCD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4CA75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8" w15:restartNumberingAfterBreak="0">
    <w:nsid w:val="5AFE0DF1"/>
    <w:multiLevelType w:val="multilevel"/>
    <w:tmpl w:val="43EC4A24"/>
    <w:name w:val="Nummerierungsliste 3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17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08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9" w15:restartNumberingAfterBreak="0">
    <w:nsid w:val="5D0F499B"/>
    <w:multiLevelType w:val="multilevel"/>
    <w:tmpl w:val="FB7C7B8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0" w15:restartNumberingAfterBreak="0">
    <w:nsid w:val="6F334620"/>
    <w:multiLevelType w:val="multilevel"/>
    <w:tmpl w:val="D97E42BE"/>
    <w:name w:val="Nummerierungsliste 42"/>
    <w:lvl w:ilvl="0">
      <w:start w:val="4"/>
      <w:numFmt w:val="decimal"/>
      <w:lvlText w:val="%1."/>
      <w:lvlJc w:val="left"/>
      <w:pPr>
        <w:ind w:left="0" w:firstLine="0"/>
      </w:pPr>
      <w:rPr>
        <w:sz w:val="16"/>
      </w:rPr>
    </w:lvl>
    <w:lvl w:ilvl="1">
      <w:start w:val="2"/>
      <w:numFmt w:val="decimal"/>
      <w:lvlText w:val="%1.%2."/>
      <w:lvlJc w:val="left"/>
      <w:pPr>
        <w:ind w:left="0" w:firstLine="0"/>
      </w:pPr>
      <w:rPr>
        <w:sz w:val="16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sz w:val="16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sz w:val="16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sz w:val="16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sz w:val="16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sz w:val="16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sz w:val="16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sz w:val="16"/>
      </w:rPr>
    </w:lvl>
  </w:abstractNum>
  <w:abstractNum w:abstractNumId="41" w15:restartNumberingAfterBreak="0">
    <w:nsid w:val="6FFB3852"/>
    <w:multiLevelType w:val="multilevel"/>
    <w:tmpl w:val="F1A8552A"/>
    <w:name w:val="Nummerierungsliste 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2" w15:restartNumberingAfterBreak="0">
    <w:nsid w:val="73FF5679"/>
    <w:multiLevelType w:val="multilevel"/>
    <w:tmpl w:val="3830E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900" w:hanging="540"/>
      </w:pPr>
      <w:rPr>
        <w:rFonts w:hint="default"/>
        <w:color w:val="000000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620" w:hanging="72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2340" w:hanging="108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1080"/>
      </w:pPr>
      <w:rPr>
        <w:rFonts w:hint="default"/>
        <w:color w:val="000000"/>
        <w:sz w:val="24"/>
      </w:rPr>
    </w:lvl>
  </w:abstractNum>
  <w:abstractNum w:abstractNumId="43" w15:restartNumberingAfterBreak="0">
    <w:nsid w:val="75D36F4A"/>
    <w:multiLevelType w:val="multilevel"/>
    <w:tmpl w:val="84D8E012"/>
    <w:name w:val="Nummerierungsliste 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4" w15:restartNumberingAfterBreak="0">
    <w:nsid w:val="76BD0E47"/>
    <w:multiLevelType w:val="multilevel"/>
    <w:tmpl w:val="9D1CCC92"/>
    <w:name w:val="Nummerierungsliste 14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45" w15:restartNumberingAfterBreak="0">
    <w:nsid w:val="7979666B"/>
    <w:multiLevelType w:val="multilevel"/>
    <w:tmpl w:val="7430F856"/>
    <w:name w:val="Nummerierungsliste 3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6" w15:restartNumberingAfterBreak="0">
    <w:nsid w:val="797E3022"/>
    <w:multiLevelType w:val="hybridMultilevel"/>
    <w:tmpl w:val="8C68D3AA"/>
    <w:name w:val="Nummerierungsliste 26"/>
    <w:lvl w:ilvl="0" w:tplc="DC00A98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F0452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04E481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D54A30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49CFA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49CBC7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E3E079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B1ED13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170409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7" w15:restartNumberingAfterBreak="0">
    <w:nsid w:val="7ACC417A"/>
    <w:multiLevelType w:val="multilevel"/>
    <w:tmpl w:val="9D008A4C"/>
    <w:name w:val="Nummerierungsliste 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8" w15:restartNumberingAfterBreak="0">
    <w:nsid w:val="7C6E58AC"/>
    <w:multiLevelType w:val="multilevel"/>
    <w:tmpl w:val="21D8E6BE"/>
    <w:name w:val="Nummerierungsliste 3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num w:numId="1">
    <w:abstractNumId w:val="39"/>
  </w:num>
  <w:num w:numId="2">
    <w:abstractNumId w:val="22"/>
  </w:num>
  <w:num w:numId="3">
    <w:abstractNumId w:val="29"/>
  </w:num>
  <w:num w:numId="4">
    <w:abstractNumId w:val="4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11E"/>
    <w:rsid w:val="000366C8"/>
    <w:rsid w:val="00045F4C"/>
    <w:rsid w:val="000823B1"/>
    <w:rsid w:val="000C1F44"/>
    <w:rsid w:val="000E2068"/>
    <w:rsid w:val="000E2884"/>
    <w:rsid w:val="000E54CB"/>
    <w:rsid w:val="000E701F"/>
    <w:rsid w:val="000F3F4D"/>
    <w:rsid w:val="00117247"/>
    <w:rsid w:val="0013022B"/>
    <w:rsid w:val="00136293"/>
    <w:rsid w:val="00141877"/>
    <w:rsid w:val="00165C12"/>
    <w:rsid w:val="00172C48"/>
    <w:rsid w:val="001774A5"/>
    <w:rsid w:val="001B03D4"/>
    <w:rsid w:val="001B65F1"/>
    <w:rsid w:val="001C4981"/>
    <w:rsid w:val="001D0FB2"/>
    <w:rsid w:val="00204C9C"/>
    <w:rsid w:val="00217C20"/>
    <w:rsid w:val="00224BDD"/>
    <w:rsid w:val="00250FB2"/>
    <w:rsid w:val="00261566"/>
    <w:rsid w:val="00273956"/>
    <w:rsid w:val="002A0BAC"/>
    <w:rsid w:val="002A4478"/>
    <w:rsid w:val="002B2895"/>
    <w:rsid w:val="002F6956"/>
    <w:rsid w:val="00305BE2"/>
    <w:rsid w:val="00316231"/>
    <w:rsid w:val="0035378E"/>
    <w:rsid w:val="00362515"/>
    <w:rsid w:val="00367F31"/>
    <w:rsid w:val="003932D6"/>
    <w:rsid w:val="003A6D01"/>
    <w:rsid w:val="003C3ACB"/>
    <w:rsid w:val="003D4546"/>
    <w:rsid w:val="004022CF"/>
    <w:rsid w:val="00420389"/>
    <w:rsid w:val="00431767"/>
    <w:rsid w:val="004404CE"/>
    <w:rsid w:val="00472557"/>
    <w:rsid w:val="00474246"/>
    <w:rsid w:val="00476F9E"/>
    <w:rsid w:val="00486204"/>
    <w:rsid w:val="004919C1"/>
    <w:rsid w:val="004A2C76"/>
    <w:rsid w:val="004D0630"/>
    <w:rsid w:val="00537FED"/>
    <w:rsid w:val="00553A26"/>
    <w:rsid w:val="00560560"/>
    <w:rsid w:val="00576FE8"/>
    <w:rsid w:val="0058501B"/>
    <w:rsid w:val="005A073B"/>
    <w:rsid w:val="005A49EA"/>
    <w:rsid w:val="005A659D"/>
    <w:rsid w:val="005C1B83"/>
    <w:rsid w:val="005C7876"/>
    <w:rsid w:val="005D5D81"/>
    <w:rsid w:val="0060755E"/>
    <w:rsid w:val="0061611E"/>
    <w:rsid w:val="00630C83"/>
    <w:rsid w:val="0065399C"/>
    <w:rsid w:val="006938EB"/>
    <w:rsid w:val="0069490A"/>
    <w:rsid w:val="006A04FF"/>
    <w:rsid w:val="006B08B0"/>
    <w:rsid w:val="006B0E3C"/>
    <w:rsid w:val="006C55C8"/>
    <w:rsid w:val="006D3BC1"/>
    <w:rsid w:val="006D7287"/>
    <w:rsid w:val="006F1289"/>
    <w:rsid w:val="006F28BB"/>
    <w:rsid w:val="00703C6D"/>
    <w:rsid w:val="007301CA"/>
    <w:rsid w:val="007552A1"/>
    <w:rsid w:val="00764B98"/>
    <w:rsid w:val="007D7A96"/>
    <w:rsid w:val="007F5B72"/>
    <w:rsid w:val="00805432"/>
    <w:rsid w:val="008104F3"/>
    <w:rsid w:val="0084629B"/>
    <w:rsid w:val="008B22A0"/>
    <w:rsid w:val="008C1AE3"/>
    <w:rsid w:val="008D539C"/>
    <w:rsid w:val="00975FD8"/>
    <w:rsid w:val="00982029"/>
    <w:rsid w:val="00982F0A"/>
    <w:rsid w:val="00997FB9"/>
    <w:rsid w:val="009B4B96"/>
    <w:rsid w:val="009D485F"/>
    <w:rsid w:val="009F22D7"/>
    <w:rsid w:val="009F3C32"/>
    <w:rsid w:val="00A062D0"/>
    <w:rsid w:val="00A140CC"/>
    <w:rsid w:val="00A37E60"/>
    <w:rsid w:val="00A402F6"/>
    <w:rsid w:val="00A76865"/>
    <w:rsid w:val="00A87F13"/>
    <w:rsid w:val="00A95987"/>
    <w:rsid w:val="00AD76F4"/>
    <w:rsid w:val="00B14DFD"/>
    <w:rsid w:val="00B20E04"/>
    <w:rsid w:val="00B212D6"/>
    <w:rsid w:val="00B32B67"/>
    <w:rsid w:val="00BB29CE"/>
    <w:rsid w:val="00BF0746"/>
    <w:rsid w:val="00C62A48"/>
    <w:rsid w:val="00CA6E92"/>
    <w:rsid w:val="00CB0CDB"/>
    <w:rsid w:val="00CB3655"/>
    <w:rsid w:val="00CC33C7"/>
    <w:rsid w:val="00CC7E8F"/>
    <w:rsid w:val="00D01260"/>
    <w:rsid w:val="00D4197C"/>
    <w:rsid w:val="00D4498C"/>
    <w:rsid w:val="00D47EE2"/>
    <w:rsid w:val="00D55834"/>
    <w:rsid w:val="00D865C1"/>
    <w:rsid w:val="00DA1628"/>
    <w:rsid w:val="00DD1253"/>
    <w:rsid w:val="00DD6359"/>
    <w:rsid w:val="00DE0CB9"/>
    <w:rsid w:val="00E009B7"/>
    <w:rsid w:val="00E21AAF"/>
    <w:rsid w:val="00E277E4"/>
    <w:rsid w:val="00E36983"/>
    <w:rsid w:val="00E37F13"/>
    <w:rsid w:val="00EB5433"/>
    <w:rsid w:val="00F0018E"/>
    <w:rsid w:val="00F14869"/>
    <w:rsid w:val="00F319AA"/>
    <w:rsid w:val="00F446F4"/>
    <w:rsid w:val="00F65CE4"/>
    <w:rsid w:val="00F91538"/>
    <w:rsid w:val="00FA02B1"/>
    <w:rsid w:val="00FA3F38"/>
    <w:rsid w:val="00FC044E"/>
    <w:rsid w:val="00FC361F"/>
    <w:rsid w:val="00FD1C01"/>
    <w:rsid w:val="00FD3E72"/>
    <w:rsid w:val="00FD490D"/>
    <w:rsid w:val="00FD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3A7A1"/>
  <w15:docId w15:val="{56984FD0-30B1-4B44-A9F8-6B85A27A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Basic Roman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header"/>
    <w:basedOn w:val="a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footer"/>
    <w:basedOn w:val="a"/>
    <w:qFormat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ommentText1">
    <w:name w:val="Comment Text1"/>
    <w:basedOn w:val="a"/>
    <w:qFormat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paragraph" w:styleId="a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evision1">
    <w:name w:val="Revision1"/>
    <w:qFormat/>
    <w:pPr>
      <w:spacing w:after="0" w:line="240" w:lineRule="auto"/>
    </w:pPr>
  </w:style>
  <w:style w:type="paragraph" w:styleId="a7">
    <w:name w:val="annotation text"/>
    <w:basedOn w:val="a"/>
    <w:qFormat/>
    <w:pPr>
      <w:spacing w:after="0" w:line="240" w:lineRule="auto"/>
    </w:pPr>
    <w:rPr>
      <w:sz w:val="20"/>
      <w:szCs w:val="20"/>
    </w:rPr>
  </w:style>
  <w:style w:type="paragraph" w:styleId="a8">
    <w:name w:val="annotation subject"/>
    <w:basedOn w:val="a7"/>
    <w:next w:val="a7"/>
    <w:qFormat/>
    <w:rPr>
      <w:b/>
      <w:bCs/>
    </w:rPr>
  </w:style>
  <w:style w:type="character" w:customStyle="1" w:styleId="a9">
    <w:name w:val="Верхний колонтитул Знак"/>
    <w:basedOn w:val="a0"/>
  </w:style>
  <w:style w:type="character" w:customStyle="1" w:styleId="aa">
    <w:name w:val="Нижний колонтитул Знак"/>
    <w:basedOn w:val="a0"/>
  </w:style>
  <w:style w:type="character" w:customStyle="1" w:styleId="CommentReference1">
    <w:name w:val="Comment Reference1"/>
    <w:basedOn w:val="a0"/>
    <w:rPr>
      <w:sz w:val="16"/>
      <w:szCs w:val="16"/>
    </w:rPr>
  </w:style>
  <w:style w:type="character" w:customStyle="1" w:styleId="ab">
    <w:name w:val="Текст примечания Знак"/>
    <w:basedOn w:val="a0"/>
    <w:rPr>
      <w:sz w:val="20"/>
      <w:szCs w:val="20"/>
    </w:rPr>
  </w:style>
  <w:style w:type="character" w:customStyle="1" w:styleId="ac">
    <w:name w:val="Тема примечания Знак"/>
    <w:basedOn w:val="ab"/>
    <w:rPr>
      <w:b/>
      <w:bCs/>
      <w:sz w:val="20"/>
      <w:szCs w:val="20"/>
    </w:rPr>
  </w:style>
  <w:style w:type="character" w:customStyle="1" w:styleId="ad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styleId="ae">
    <w:name w:val="Hyperlink"/>
    <w:basedOn w:val="a0"/>
    <w:rPr>
      <w:color w:val="0563C1"/>
      <w:u w:val="single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table" w:customStyle="1" w:styleId="NormaleTabelle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0">
    <w:name w:val="Plain Table 1"/>
    <w:basedOn w:val="a1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12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solid" w:color="F2F2F2" w:fill="auto"/>
      </w:tcPr>
    </w:tblStylePr>
    <w:tblStylePr w:type="band1Horz">
      <w:tblPr/>
      <w:tcPr>
        <w:shd w:val="solid" w:color="F2F2F2" w:fill="auto"/>
      </w:tcPr>
    </w:tblStylePr>
  </w:style>
  <w:style w:type="table" w:styleId="af0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1">
    <w:name w:val="annotation reference"/>
    <w:basedOn w:val="a0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C6A95-61DD-499D-BFDF-E08DC027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6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OSCE Academy in Bishkek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Administrator</cp:lastModifiedBy>
  <cp:revision>100</cp:revision>
  <cp:lastPrinted>2020-12-13T09:33:00Z</cp:lastPrinted>
  <dcterms:created xsi:type="dcterms:W3CDTF">2020-12-09T10:03:00Z</dcterms:created>
  <dcterms:modified xsi:type="dcterms:W3CDTF">2020-12-14T15:11:00Z</dcterms:modified>
</cp:coreProperties>
</file>